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743" w:rsidRPr="00FF144E" w:rsidRDefault="00AD0743" w:rsidP="00AD0743">
      <w:pPr>
        <w:spacing w:before="2"/>
        <w:rPr>
          <w:rFonts w:ascii="Times New Roman"/>
          <w:sz w:val="25"/>
        </w:rPr>
      </w:pPr>
      <w:bookmarkStart w:id="0" w:name="_GoBack"/>
      <w:bookmarkEnd w:id="0"/>
    </w:p>
    <w:p w:rsidR="00AD0743" w:rsidRPr="00FF144E" w:rsidRDefault="00AD0743" w:rsidP="00AD0743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D0743" w:rsidRPr="00FF144E" w:rsidRDefault="00AD0743" w:rsidP="00AD0743">
      <w:pPr>
        <w:keepNext/>
        <w:pBdr>
          <w:bottom w:val="single" w:sz="6" w:space="0" w:color="auto"/>
        </w:pBdr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F144E">
        <w:rPr>
          <w:rFonts w:eastAsia="Times New Roman"/>
          <w:noProof/>
          <w:sz w:val="20"/>
          <w:szCs w:val="20"/>
          <w:lang w:bidi="ar-SA"/>
        </w:rPr>
        <w:drawing>
          <wp:inline distT="0" distB="0" distL="0" distR="0" wp14:anchorId="3724AC35" wp14:editId="14EF4260">
            <wp:extent cx="1149350" cy="74485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743" w:rsidRPr="00FF144E" w:rsidRDefault="00AD0743" w:rsidP="00AD0743">
      <w:pPr>
        <w:keepNext/>
        <w:pBdr>
          <w:bottom w:val="single" w:sz="6" w:space="0" w:color="auto"/>
        </w:pBdr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F144E">
        <w:rPr>
          <w:rFonts w:ascii="Times New Roman" w:eastAsia="Times New Roman" w:hAnsi="Times New Roman" w:cs="Times New Roman"/>
          <w:b/>
          <w:bCs/>
          <w:sz w:val="28"/>
          <w:szCs w:val="28"/>
        </w:rPr>
        <w:t>ISTITUTO COMPRENSIVO STATALE</w:t>
      </w:r>
    </w:p>
    <w:p w:rsidR="00AD0743" w:rsidRPr="00FF144E" w:rsidRDefault="00AD0743" w:rsidP="00AD0743">
      <w:pPr>
        <w:keepNext/>
        <w:pBdr>
          <w:bottom w:val="single" w:sz="6" w:space="0" w:color="auto"/>
        </w:pBdr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F144E"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FF144E">
        <w:rPr>
          <w:rFonts w:ascii="Times New Roman" w:eastAsia="Times New Roman" w:hAnsi="Times New Roman" w:cs="Times New Roman"/>
          <w:b/>
          <w:bCs/>
          <w:sz w:val="28"/>
          <w:szCs w:val="28"/>
        </w:rPr>
        <w:t>GIOVANNI XXIII</w:t>
      </w:r>
      <w:r w:rsidRPr="00FF144E">
        <w:rPr>
          <w:rFonts w:ascii="Times New Roman" w:eastAsia="Times New Roman" w:hAnsi="Times New Roman" w:cs="Times New Roman"/>
          <w:sz w:val="28"/>
          <w:szCs w:val="28"/>
        </w:rPr>
        <w:t>”</w:t>
      </w:r>
    </w:p>
    <w:p w:rsidR="00AD0743" w:rsidRPr="00FF144E" w:rsidRDefault="00AD0743" w:rsidP="00AD0743">
      <w:pPr>
        <w:keepNext/>
        <w:pBdr>
          <w:bottom w:val="single" w:sz="6" w:space="0" w:color="auto"/>
        </w:pBdr>
        <w:adjustRightInd w:val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F144E">
        <w:rPr>
          <w:rFonts w:ascii="Times New Roman" w:eastAsia="Times New Roman" w:hAnsi="Times New Roman" w:cs="Times New Roman"/>
          <w:sz w:val="20"/>
          <w:szCs w:val="20"/>
        </w:rPr>
        <w:t xml:space="preserve">  (80029) SANT’ANTIMO VIA ROMA-- NA-   N 64 –  DISTRETTO 27-. tel –fax 081/5056111</w:t>
      </w:r>
    </w:p>
    <w:p w:rsidR="00AD0743" w:rsidRPr="00FF144E" w:rsidRDefault="00AD0743" w:rsidP="00AD0743">
      <w:pPr>
        <w:keepNext/>
        <w:pBdr>
          <w:bottom w:val="single" w:sz="6" w:space="0" w:color="auto"/>
        </w:pBdr>
        <w:adjustRightInd w:val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de-DE"/>
        </w:rPr>
      </w:pPr>
      <w:r w:rsidRPr="00FF144E">
        <w:rPr>
          <w:rFonts w:ascii="Times New Roman" w:eastAsia="Times New Roman" w:hAnsi="Times New Roman" w:cs="Times New Roman"/>
          <w:color w:val="0000FF"/>
          <w:sz w:val="20"/>
          <w:szCs w:val="20"/>
          <w:lang w:val="de-DE"/>
        </w:rPr>
        <w:t>C.F. 95186850632                                                                                                                     COD MIN</w:t>
      </w:r>
      <w:r w:rsidRPr="00FF144E">
        <w:rPr>
          <w:rFonts w:ascii="Times New Roman" w:eastAsia="Times New Roman" w:hAnsi="Times New Roman" w:cs="Times New Roman"/>
          <w:sz w:val="20"/>
          <w:szCs w:val="20"/>
          <w:lang w:val="de-DE"/>
        </w:rPr>
        <w:t xml:space="preserve"> </w:t>
      </w:r>
      <w:r w:rsidRPr="00FF144E">
        <w:rPr>
          <w:rFonts w:ascii="Times New Roman" w:eastAsia="Times New Roman" w:hAnsi="Times New Roman" w:cs="Times New Roman"/>
          <w:color w:val="0000FF"/>
          <w:sz w:val="20"/>
          <w:szCs w:val="20"/>
          <w:lang w:val="de-DE"/>
        </w:rPr>
        <w:t>NAIC8F2008</w:t>
      </w:r>
    </w:p>
    <w:p w:rsidR="00AD0743" w:rsidRPr="00FF144E" w:rsidRDefault="00AD0743" w:rsidP="00AD0743">
      <w:pPr>
        <w:keepNext/>
        <w:pBdr>
          <w:bottom w:val="single" w:sz="6" w:space="0" w:color="auto"/>
        </w:pBdr>
        <w:adjustRightInd w:val="0"/>
        <w:jc w:val="both"/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val="de-DE"/>
        </w:rPr>
      </w:pPr>
      <w:r w:rsidRPr="00FF144E">
        <w:rPr>
          <w:rFonts w:ascii="Times New Roman" w:eastAsia="Times New Roman" w:hAnsi="Times New Roman" w:cs="Times New Roman"/>
          <w:color w:val="7F7F7F"/>
          <w:sz w:val="20"/>
          <w:szCs w:val="20"/>
          <w:lang w:val="de-DE"/>
        </w:rPr>
        <w:t>E-MAIL</w:t>
      </w:r>
      <w:r w:rsidRPr="00FF144E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u w:val="single"/>
          <w:lang w:val="de-DE"/>
        </w:rPr>
        <w:t>naic8f2008@istruzione.it</w:t>
      </w:r>
      <w:r w:rsidRPr="00FF144E">
        <w:rPr>
          <w:rFonts w:ascii="Times New Roman" w:eastAsia="Times New Roman" w:hAnsi="Times New Roman" w:cs="Times New Roman"/>
          <w:b/>
          <w:bCs/>
          <w:sz w:val="20"/>
          <w:szCs w:val="20"/>
          <w:lang w:val="de-DE"/>
        </w:rPr>
        <w:t xml:space="preserve"> ______________________________________________</w:t>
      </w:r>
      <w:r w:rsidRPr="00FF144E">
        <w:rPr>
          <w:rFonts w:ascii="Times New Roman" w:eastAsia="Times New Roman" w:hAnsi="Times New Roman" w:cs="Times New Roman"/>
          <w:b/>
          <w:bCs/>
          <w:color w:val="7F7F7F"/>
          <w:sz w:val="20"/>
          <w:szCs w:val="20"/>
          <w:lang w:val="de-DE"/>
        </w:rPr>
        <w:t xml:space="preserve"> </w:t>
      </w:r>
      <w:r w:rsidRPr="00FF144E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val="de-DE"/>
        </w:rPr>
        <w:t>www.g23.it</w:t>
      </w:r>
    </w:p>
    <w:p w:rsidR="00AD0743" w:rsidRPr="00FF144E" w:rsidRDefault="00AD0743" w:rsidP="00AD0743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de-DE"/>
        </w:rPr>
      </w:pPr>
    </w:p>
    <w:p w:rsidR="0095632B" w:rsidRPr="00AD0743" w:rsidRDefault="0095632B" w:rsidP="00AD0743">
      <w:pPr>
        <w:pStyle w:val="Corpotesto"/>
        <w:ind w:left="818"/>
        <w:jc w:val="center"/>
        <w:rPr>
          <w:rFonts w:ascii="Times New Roman"/>
          <w:sz w:val="20"/>
          <w:lang w:val="de-DE"/>
        </w:rPr>
      </w:pPr>
    </w:p>
    <w:p w:rsidR="0095632B" w:rsidRPr="00AD0743" w:rsidRDefault="0095632B">
      <w:pPr>
        <w:pStyle w:val="Corpotesto"/>
        <w:rPr>
          <w:rFonts w:ascii="Times New Roman"/>
          <w:sz w:val="20"/>
          <w:lang w:val="en-US"/>
        </w:rPr>
      </w:pPr>
    </w:p>
    <w:p w:rsidR="0095632B" w:rsidRPr="00AD0743" w:rsidRDefault="0095632B">
      <w:pPr>
        <w:pStyle w:val="Corpotesto"/>
        <w:rPr>
          <w:rFonts w:ascii="Times New Roman"/>
          <w:sz w:val="20"/>
          <w:lang w:val="en-US"/>
        </w:rPr>
      </w:pPr>
    </w:p>
    <w:p w:rsidR="0095632B" w:rsidRPr="00AD0743" w:rsidRDefault="0095632B">
      <w:pPr>
        <w:pStyle w:val="Corpotesto"/>
        <w:rPr>
          <w:rFonts w:ascii="Times New Roman"/>
          <w:sz w:val="20"/>
          <w:lang w:val="en-US"/>
        </w:rPr>
      </w:pPr>
    </w:p>
    <w:p w:rsidR="0095632B" w:rsidRPr="00AD0743" w:rsidRDefault="0095632B">
      <w:pPr>
        <w:pStyle w:val="Corpotesto"/>
        <w:rPr>
          <w:rFonts w:ascii="Times New Roman"/>
          <w:sz w:val="20"/>
          <w:lang w:val="en-US"/>
        </w:rPr>
      </w:pPr>
    </w:p>
    <w:p w:rsidR="0095632B" w:rsidRPr="00AD0743" w:rsidRDefault="0095632B">
      <w:pPr>
        <w:pStyle w:val="Corpotesto"/>
        <w:rPr>
          <w:rFonts w:ascii="Times New Roman"/>
          <w:sz w:val="20"/>
          <w:lang w:val="en-US"/>
        </w:rPr>
      </w:pPr>
    </w:p>
    <w:p w:rsidR="0095632B" w:rsidRPr="00AD0743" w:rsidRDefault="0095632B">
      <w:pPr>
        <w:pStyle w:val="Corpotesto"/>
        <w:rPr>
          <w:rFonts w:ascii="Times New Roman"/>
          <w:sz w:val="20"/>
          <w:lang w:val="en-US"/>
        </w:rPr>
      </w:pPr>
    </w:p>
    <w:p w:rsidR="0095632B" w:rsidRDefault="00CB526A">
      <w:pPr>
        <w:spacing w:before="147"/>
        <w:ind w:left="192"/>
        <w:rPr>
          <w:b/>
          <w:sz w:val="40"/>
        </w:rPr>
      </w:pPr>
      <w:r>
        <w:rPr>
          <w:b/>
          <w:color w:val="001F5F"/>
          <w:w w:val="95"/>
          <w:sz w:val="40"/>
        </w:rPr>
        <w:t>ALLEGATO N.3</w:t>
      </w:r>
    </w:p>
    <w:p w:rsidR="0095632B" w:rsidRDefault="0095632B">
      <w:pPr>
        <w:pStyle w:val="Corpotesto"/>
        <w:rPr>
          <w:b/>
          <w:sz w:val="40"/>
        </w:rPr>
      </w:pPr>
    </w:p>
    <w:p w:rsidR="0095632B" w:rsidRDefault="0095632B">
      <w:pPr>
        <w:pStyle w:val="Corpotesto"/>
        <w:rPr>
          <w:b/>
          <w:sz w:val="40"/>
        </w:rPr>
      </w:pPr>
    </w:p>
    <w:p w:rsidR="0095632B" w:rsidRDefault="0095632B">
      <w:pPr>
        <w:pStyle w:val="Corpotesto"/>
        <w:rPr>
          <w:b/>
          <w:sz w:val="40"/>
        </w:rPr>
      </w:pPr>
    </w:p>
    <w:p w:rsidR="0095632B" w:rsidRDefault="0095632B">
      <w:pPr>
        <w:pStyle w:val="Corpotesto"/>
        <w:rPr>
          <w:b/>
          <w:sz w:val="40"/>
        </w:rPr>
      </w:pPr>
    </w:p>
    <w:p w:rsidR="0095632B" w:rsidRDefault="0095632B">
      <w:pPr>
        <w:pStyle w:val="Corpotesto"/>
        <w:spacing w:before="3"/>
        <w:rPr>
          <w:b/>
          <w:sz w:val="55"/>
        </w:rPr>
      </w:pPr>
    </w:p>
    <w:p w:rsidR="0095632B" w:rsidRDefault="00CB526A">
      <w:pPr>
        <w:pStyle w:val="Titolo1"/>
        <w:spacing w:line="254" w:lineRule="auto"/>
      </w:pPr>
      <w:r>
        <w:rPr>
          <w:color w:val="001F5F"/>
          <w:w w:val="80"/>
        </w:rPr>
        <w:t xml:space="preserve">REGOLAMENTO </w:t>
      </w:r>
      <w:r>
        <w:rPr>
          <w:color w:val="001F5F"/>
          <w:w w:val="90"/>
        </w:rPr>
        <w:t>DELLA</w:t>
      </w:r>
    </w:p>
    <w:p w:rsidR="0095632B" w:rsidRDefault="00CB526A">
      <w:pPr>
        <w:spacing w:before="2" w:line="254" w:lineRule="auto"/>
        <w:ind w:left="1764" w:right="1781"/>
        <w:jc w:val="center"/>
        <w:rPr>
          <w:b/>
          <w:sz w:val="72"/>
        </w:rPr>
      </w:pPr>
      <w:r>
        <w:rPr>
          <w:b/>
          <w:color w:val="001F5F"/>
          <w:w w:val="80"/>
          <w:sz w:val="72"/>
        </w:rPr>
        <w:t xml:space="preserve">SCUOLA SECONDARIA </w:t>
      </w:r>
      <w:r>
        <w:rPr>
          <w:b/>
          <w:color w:val="001F5F"/>
          <w:w w:val="95"/>
          <w:sz w:val="72"/>
        </w:rPr>
        <w:t>DI</w:t>
      </w:r>
      <w:r>
        <w:rPr>
          <w:b/>
          <w:color w:val="001F5F"/>
          <w:spacing w:val="-67"/>
          <w:w w:val="95"/>
          <w:sz w:val="72"/>
        </w:rPr>
        <w:t xml:space="preserve"> </w:t>
      </w:r>
      <w:r>
        <w:rPr>
          <w:b/>
          <w:color w:val="001F5F"/>
          <w:w w:val="95"/>
          <w:sz w:val="72"/>
        </w:rPr>
        <w:t>1°GRADO</w:t>
      </w:r>
    </w:p>
    <w:p w:rsidR="0095632B" w:rsidRDefault="0095632B">
      <w:pPr>
        <w:pStyle w:val="Corpotesto"/>
        <w:rPr>
          <w:b/>
          <w:sz w:val="20"/>
        </w:rPr>
      </w:pPr>
    </w:p>
    <w:p w:rsidR="0095632B" w:rsidRDefault="0095632B">
      <w:pPr>
        <w:pStyle w:val="Corpotesto"/>
        <w:rPr>
          <w:b/>
          <w:sz w:val="20"/>
        </w:rPr>
      </w:pPr>
    </w:p>
    <w:p w:rsidR="0095632B" w:rsidRDefault="0095632B">
      <w:pPr>
        <w:pStyle w:val="Corpotesto"/>
        <w:rPr>
          <w:b/>
          <w:sz w:val="20"/>
        </w:rPr>
      </w:pPr>
    </w:p>
    <w:p w:rsidR="0095632B" w:rsidRDefault="0095632B">
      <w:pPr>
        <w:pStyle w:val="Corpotesto"/>
        <w:rPr>
          <w:b/>
          <w:sz w:val="20"/>
        </w:rPr>
      </w:pPr>
    </w:p>
    <w:p w:rsidR="0095632B" w:rsidRDefault="0095632B">
      <w:pPr>
        <w:pStyle w:val="Corpotesto"/>
        <w:rPr>
          <w:b/>
          <w:sz w:val="20"/>
        </w:rPr>
      </w:pPr>
    </w:p>
    <w:p w:rsidR="0095632B" w:rsidRDefault="0095632B">
      <w:pPr>
        <w:pStyle w:val="Corpotesto"/>
        <w:rPr>
          <w:b/>
          <w:sz w:val="20"/>
        </w:rPr>
      </w:pPr>
    </w:p>
    <w:p w:rsidR="0095632B" w:rsidRDefault="0095632B">
      <w:pPr>
        <w:pStyle w:val="Corpotesto"/>
        <w:rPr>
          <w:b/>
          <w:sz w:val="20"/>
        </w:rPr>
      </w:pPr>
    </w:p>
    <w:p w:rsidR="0095632B" w:rsidRDefault="0095632B">
      <w:pPr>
        <w:pStyle w:val="Corpotesto"/>
        <w:rPr>
          <w:b/>
          <w:sz w:val="20"/>
        </w:rPr>
      </w:pPr>
    </w:p>
    <w:p w:rsidR="0095632B" w:rsidRDefault="0095632B">
      <w:pPr>
        <w:pStyle w:val="Corpotesto"/>
        <w:rPr>
          <w:b/>
          <w:sz w:val="20"/>
        </w:rPr>
      </w:pPr>
    </w:p>
    <w:p w:rsidR="0095632B" w:rsidRDefault="0095632B">
      <w:pPr>
        <w:pStyle w:val="Corpotesto"/>
        <w:rPr>
          <w:b/>
          <w:sz w:val="20"/>
        </w:rPr>
      </w:pPr>
    </w:p>
    <w:p w:rsidR="0095632B" w:rsidRDefault="0095632B">
      <w:pPr>
        <w:pStyle w:val="Corpotesto"/>
        <w:rPr>
          <w:b/>
          <w:sz w:val="20"/>
        </w:rPr>
      </w:pPr>
    </w:p>
    <w:p w:rsidR="0095632B" w:rsidRDefault="0095632B">
      <w:pPr>
        <w:pStyle w:val="Corpotesto"/>
        <w:rPr>
          <w:b/>
          <w:sz w:val="20"/>
        </w:rPr>
      </w:pPr>
    </w:p>
    <w:p w:rsidR="0095632B" w:rsidRDefault="0095632B">
      <w:pPr>
        <w:pStyle w:val="Corpotesto"/>
        <w:rPr>
          <w:b/>
          <w:sz w:val="20"/>
        </w:rPr>
      </w:pPr>
    </w:p>
    <w:p w:rsidR="0095632B" w:rsidRDefault="0095632B">
      <w:pPr>
        <w:pStyle w:val="Corpotesto"/>
        <w:rPr>
          <w:b/>
          <w:sz w:val="20"/>
        </w:rPr>
      </w:pPr>
    </w:p>
    <w:p w:rsidR="0095632B" w:rsidRDefault="0095632B">
      <w:pPr>
        <w:pStyle w:val="Corpotesto"/>
        <w:rPr>
          <w:b/>
          <w:sz w:val="20"/>
        </w:rPr>
      </w:pPr>
    </w:p>
    <w:p w:rsidR="0095632B" w:rsidRDefault="0095632B">
      <w:pPr>
        <w:pStyle w:val="Corpotesto"/>
        <w:rPr>
          <w:b/>
          <w:sz w:val="20"/>
        </w:rPr>
      </w:pPr>
    </w:p>
    <w:p w:rsidR="0095632B" w:rsidRDefault="0095632B">
      <w:pPr>
        <w:pStyle w:val="Corpotesto"/>
        <w:rPr>
          <w:b/>
          <w:sz w:val="20"/>
        </w:rPr>
      </w:pPr>
    </w:p>
    <w:p w:rsidR="0095632B" w:rsidRDefault="0095632B">
      <w:pPr>
        <w:pStyle w:val="Corpotesto"/>
        <w:rPr>
          <w:b/>
          <w:sz w:val="20"/>
        </w:rPr>
      </w:pPr>
    </w:p>
    <w:p w:rsidR="0095632B" w:rsidRDefault="0095632B">
      <w:pPr>
        <w:pStyle w:val="Corpotesto"/>
        <w:rPr>
          <w:b/>
          <w:sz w:val="20"/>
        </w:rPr>
      </w:pPr>
    </w:p>
    <w:p w:rsidR="0095632B" w:rsidRDefault="0095632B">
      <w:pPr>
        <w:pStyle w:val="Corpotesto"/>
        <w:rPr>
          <w:b/>
          <w:sz w:val="20"/>
        </w:rPr>
      </w:pPr>
    </w:p>
    <w:p w:rsidR="0095632B" w:rsidRDefault="0095632B">
      <w:pPr>
        <w:pStyle w:val="Corpotesto"/>
        <w:spacing w:before="5"/>
        <w:rPr>
          <w:b/>
          <w:sz w:val="18"/>
        </w:rPr>
      </w:pPr>
    </w:p>
    <w:p w:rsidR="0095632B" w:rsidRDefault="00CB526A">
      <w:pPr>
        <w:pStyle w:val="Corpotesto"/>
        <w:spacing w:before="59"/>
        <w:ind w:left="2161"/>
      </w:pPr>
      <w:r>
        <w:t>Approvato dal Con</w:t>
      </w:r>
      <w:r w:rsidR="00AD0743">
        <w:t>siglio di Istituto il                  – Delibera n.</w:t>
      </w:r>
    </w:p>
    <w:p w:rsidR="0095632B" w:rsidRDefault="0095632B">
      <w:pPr>
        <w:sectPr w:rsidR="0095632B">
          <w:type w:val="continuous"/>
          <w:pgSz w:w="11910" w:h="16840"/>
          <w:pgMar w:top="1560" w:right="920" w:bottom="280" w:left="940" w:header="720" w:footer="720" w:gutter="0"/>
          <w:pgBorders w:offsetFrom="page">
            <w:top w:val="single" w:sz="24" w:space="24" w:color="001F5F"/>
            <w:left w:val="single" w:sz="24" w:space="24" w:color="001F5F"/>
            <w:bottom w:val="single" w:sz="24" w:space="24" w:color="001F5F"/>
            <w:right w:val="single" w:sz="24" w:space="24" w:color="001F5F"/>
          </w:pgBorders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12" w:space="0" w:color="001F5F"/>
          <w:left w:val="single" w:sz="12" w:space="0" w:color="001F5F"/>
          <w:bottom w:val="single" w:sz="12" w:space="0" w:color="001F5F"/>
          <w:right w:val="single" w:sz="12" w:space="0" w:color="001F5F"/>
          <w:insideH w:val="single" w:sz="12" w:space="0" w:color="001F5F"/>
          <w:insideV w:val="single" w:sz="12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1774"/>
        <w:gridCol w:w="4110"/>
        <w:gridCol w:w="1771"/>
      </w:tblGrid>
      <w:tr w:rsidR="0095632B">
        <w:trPr>
          <w:trHeight w:val="1076"/>
        </w:trPr>
        <w:tc>
          <w:tcPr>
            <w:tcW w:w="2124" w:type="dxa"/>
          </w:tcPr>
          <w:p w:rsidR="0095632B" w:rsidRDefault="0095632B">
            <w:pPr>
              <w:pStyle w:val="TableParagraph"/>
              <w:spacing w:before="4"/>
              <w:rPr>
                <w:sz w:val="23"/>
              </w:rPr>
            </w:pPr>
          </w:p>
          <w:p w:rsidR="0095632B" w:rsidRDefault="00CB526A">
            <w:pPr>
              <w:pStyle w:val="TableParagraph"/>
              <w:spacing w:line="254" w:lineRule="auto"/>
              <w:ind w:left="69"/>
              <w:rPr>
                <w:b/>
              </w:rPr>
            </w:pPr>
            <w:r>
              <w:rPr>
                <w:b/>
                <w:color w:val="001F5F"/>
                <w:w w:val="85"/>
              </w:rPr>
              <w:t xml:space="preserve">CONDIZIONE E </w:t>
            </w:r>
            <w:r>
              <w:rPr>
                <w:b/>
                <w:color w:val="001F5F"/>
                <w:w w:val="95"/>
              </w:rPr>
              <w:t>ATTIVITA’</w:t>
            </w:r>
          </w:p>
        </w:tc>
        <w:tc>
          <w:tcPr>
            <w:tcW w:w="1774" w:type="dxa"/>
          </w:tcPr>
          <w:p w:rsidR="0095632B" w:rsidRDefault="00CB526A">
            <w:pPr>
              <w:pStyle w:val="TableParagraph"/>
              <w:spacing w:before="44" w:line="538" w:lineRule="exact"/>
              <w:ind w:left="69" w:right="24"/>
              <w:rPr>
                <w:b/>
              </w:rPr>
            </w:pPr>
            <w:r>
              <w:rPr>
                <w:b/>
                <w:color w:val="001F5F"/>
                <w:w w:val="85"/>
              </w:rPr>
              <w:t>ORGANI</w:t>
            </w:r>
            <w:r>
              <w:rPr>
                <w:b/>
                <w:color w:val="001F5F"/>
                <w:spacing w:val="-27"/>
                <w:w w:val="85"/>
              </w:rPr>
              <w:t xml:space="preserve"> </w:t>
            </w:r>
            <w:r>
              <w:rPr>
                <w:b/>
                <w:color w:val="001F5F"/>
                <w:w w:val="85"/>
              </w:rPr>
              <w:t>E</w:t>
            </w:r>
            <w:r>
              <w:rPr>
                <w:b/>
                <w:color w:val="001F5F"/>
                <w:spacing w:val="-26"/>
                <w:w w:val="85"/>
              </w:rPr>
              <w:t xml:space="preserve"> </w:t>
            </w:r>
            <w:r>
              <w:rPr>
                <w:b/>
                <w:color w:val="001F5F"/>
                <w:w w:val="85"/>
              </w:rPr>
              <w:t xml:space="preserve">FIGURE </w:t>
            </w:r>
            <w:r>
              <w:rPr>
                <w:b/>
                <w:color w:val="001F5F"/>
                <w:w w:val="90"/>
              </w:rPr>
              <w:t>COMPETENZE</w:t>
            </w:r>
          </w:p>
        </w:tc>
        <w:tc>
          <w:tcPr>
            <w:tcW w:w="4110" w:type="dxa"/>
          </w:tcPr>
          <w:p w:rsidR="0095632B" w:rsidRDefault="0095632B">
            <w:pPr>
              <w:pStyle w:val="TableParagraph"/>
              <w:spacing w:before="4"/>
              <w:rPr>
                <w:sz w:val="23"/>
              </w:rPr>
            </w:pPr>
          </w:p>
          <w:p w:rsidR="0095632B" w:rsidRDefault="00CB526A">
            <w:pPr>
              <w:pStyle w:val="TableParagraph"/>
              <w:ind w:left="72"/>
              <w:rPr>
                <w:b/>
              </w:rPr>
            </w:pPr>
            <w:r>
              <w:rPr>
                <w:b/>
                <w:color w:val="001F5F"/>
                <w:w w:val="90"/>
              </w:rPr>
              <w:t>RUOLI E AZIONI</w:t>
            </w:r>
          </w:p>
        </w:tc>
        <w:tc>
          <w:tcPr>
            <w:tcW w:w="1771" w:type="dxa"/>
          </w:tcPr>
          <w:p w:rsidR="0095632B" w:rsidRDefault="0095632B">
            <w:pPr>
              <w:pStyle w:val="TableParagraph"/>
              <w:spacing w:before="4"/>
              <w:rPr>
                <w:sz w:val="23"/>
              </w:rPr>
            </w:pPr>
          </w:p>
          <w:p w:rsidR="0095632B" w:rsidRDefault="00CB526A">
            <w:pPr>
              <w:pStyle w:val="TableParagraph"/>
              <w:ind w:left="71"/>
              <w:rPr>
                <w:b/>
              </w:rPr>
            </w:pPr>
            <w:r>
              <w:rPr>
                <w:b/>
                <w:color w:val="001F5F"/>
                <w:w w:val="95"/>
              </w:rPr>
              <w:t>ATTI</w:t>
            </w:r>
          </w:p>
          <w:p w:rsidR="0095632B" w:rsidRDefault="00CB526A">
            <w:pPr>
              <w:pStyle w:val="TableParagraph"/>
              <w:spacing w:before="16"/>
              <w:ind w:left="71"/>
              <w:rPr>
                <w:b/>
              </w:rPr>
            </w:pPr>
            <w:r>
              <w:rPr>
                <w:b/>
                <w:color w:val="001F5F"/>
                <w:w w:val="95"/>
              </w:rPr>
              <w:t>DA REDIGERE</w:t>
            </w:r>
          </w:p>
        </w:tc>
      </w:tr>
      <w:tr w:rsidR="0095632B">
        <w:trPr>
          <w:trHeight w:val="495"/>
        </w:trPr>
        <w:tc>
          <w:tcPr>
            <w:tcW w:w="2124" w:type="dxa"/>
            <w:tcBorders>
              <w:bottom w:val="nil"/>
            </w:tcBorders>
          </w:tcPr>
          <w:p w:rsidR="0095632B" w:rsidRDefault="0095632B">
            <w:pPr>
              <w:pStyle w:val="TableParagraph"/>
              <w:spacing w:before="4"/>
              <w:rPr>
                <w:sz w:val="19"/>
              </w:rPr>
            </w:pPr>
          </w:p>
          <w:p w:rsidR="0095632B" w:rsidRDefault="00CB526A">
            <w:pPr>
              <w:pStyle w:val="TableParagraph"/>
              <w:ind w:left="69"/>
              <w:rPr>
                <w:b/>
              </w:rPr>
            </w:pPr>
            <w:r>
              <w:rPr>
                <w:b/>
                <w:color w:val="001F5F"/>
                <w:w w:val="90"/>
              </w:rPr>
              <w:t>ENTRATA</w:t>
            </w:r>
          </w:p>
        </w:tc>
        <w:tc>
          <w:tcPr>
            <w:tcW w:w="1774" w:type="dxa"/>
            <w:tcBorders>
              <w:bottom w:val="nil"/>
            </w:tcBorders>
          </w:tcPr>
          <w:p w:rsidR="0095632B" w:rsidRDefault="0095632B">
            <w:pPr>
              <w:pStyle w:val="TableParagraph"/>
              <w:spacing w:before="4"/>
              <w:rPr>
                <w:sz w:val="19"/>
              </w:rPr>
            </w:pPr>
          </w:p>
          <w:p w:rsidR="0095632B" w:rsidRDefault="00CB526A">
            <w:pPr>
              <w:pStyle w:val="TableParagraph"/>
              <w:ind w:left="69"/>
            </w:pPr>
            <w:r>
              <w:t>Genitori</w:t>
            </w:r>
          </w:p>
        </w:tc>
        <w:tc>
          <w:tcPr>
            <w:tcW w:w="4110" w:type="dxa"/>
            <w:vMerge w:val="restart"/>
          </w:tcPr>
          <w:p w:rsidR="0095632B" w:rsidRDefault="00CB526A">
            <w:pPr>
              <w:pStyle w:val="TableParagraph"/>
              <w:spacing w:line="207" w:lineRule="exact"/>
              <w:ind w:left="158"/>
            </w:pPr>
            <w:r>
              <w:t>Inizio lezioni:</w:t>
            </w:r>
          </w:p>
          <w:p w:rsidR="00AD0743" w:rsidRDefault="00AD0743" w:rsidP="00AD0743">
            <w:pPr>
              <w:pStyle w:val="TableParagraph"/>
              <w:numPr>
                <w:ilvl w:val="0"/>
                <w:numId w:val="3"/>
              </w:numPr>
              <w:tabs>
                <w:tab w:val="left" w:pos="286"/>
              </w:tabs>
              <w:spacing w:before="13" w:line="252" w:lineRule="auto"/>
              <w:ind w:right="359" w:hanging="156"/>
            </w:pPr>
            <w:r>
              <w:rPr>
                <w:w w:val="90"/>
              </w:rPr>
              <w:t xml:space="preserve">ore 8.15 </w:t>
            </w:r>
          </w:p>
          <w:p w:rsidR="0095632B" w:rsidRDefault="00CB526A">
            <w:pPr>
              <w:pStyle w:val="TableParagraph"/>
              <w:numPr>
                <w:ilvl w:val="0"/>
                <w:numId w:val="3"/>
              </w:numPr>
              <w:tabs>
                <w:tab w:val="left" w:pos="286"/>
              </w:tabs>
              <w:spacing w:before="1" w:line="254" w:lineRule="auto"/>
              <w:ind w:left="285" w:right="249" w:hanging="141"/>
            </w:pPr>
            <w:r>
              <w:t>Gli alunni hanno accesso alla</w:t>
            </w:r>
            <w:r>
              <w:rPr>
                <w:spacing w:val="-21"/>
              </w:rPr>
              <w:t xml:space="preserve"> </w:t>
            </w:r>
            <w:r>
              <w:t>scuola cinque minuti prima dell’inizio delle lezioni.</w:t>
            </w:r>
          </w:p>
          <w:p w:rsidR="0095632B" w:rsidRDefault="00CB526A">
            <w:pPr>
              <w:pStyle w:val="TableParagraph"/>
              <w:spacing w:line="254" w:lineRule="auto"/>
              <w:ind w:left="285" w:right="247"/>
              <w:jc w:val="both"/>
            </w:pPr>
            <w:r>
              <w:t xml:space="preserve">Gli alunni entrano senza accompagnatore, tranne nei casi di motivata necessità, dopo aver </w:t>
            </w:r>
            <w:r>
              <w:rPr>
                <w:w w:val="95"/>
              </w:rPr>
              <w:t>acquisito il consenso dal</w:t>
            </w:r>
            <w:r>
              <w:rPr>
                <w:spacing w:val="-40"/>
                <w:w w:val="95"/>
              </w:rPr>
              <w:t xml:space="preserve"> </w:t>
            </w:r>
            <w:r>
              <w:rPr>
                <w:w w:val="95"/>
              </w:rPr>
              <w:t xml:space="preserve">Collaboratore </w:t>
            </w:r>
            <w:r>
              <w:t>scolastico.</w:t>
            </w:r>
          </w:p>
          <w:p w:rsidR="0095632B" w:rsidRDefault="00CB526A">
            <w:pPr>
              <w:pStyle w:val="TableParagraph"/>
              <w:spacing w:before="1" w:line="252" w:lineRule="auto"/>
              <w:ind w:left="285" w:right="250"/>
              <w:jc w:val="both"/>
            </w:pPr>
            <w:r>
              <w:t>Gli</w:t>
            </w:r>
            <w:r>
              <w:rPr>
                <w:spacing w:val="-20"/>
              </w:rPr>
              <w:t xml:space="preserve"> </w:t>
            </w:r>
            <w:r>
              <w:t>insegnanti</w:t>
            </w:r>
            <w:r>
              <w:rPr>
                <w:spacing w:val="-18"/>
              </w:rPr>
              <w:t xml:space="preserve"> </w:t>
            </w:r>
            <w:r>
              <w:t>della</w:t>
            </w:r>
            <w:r>
              <w:rPr>
                <w:spacing w:val="-19"/>
              </w:rPr>
              <w:t xml:space="preserve"> </w:t>
            </w:r>
            <w:r>
              <w:t>prima</w:t>
            </w:r>
            <w:r>
              <w:rPr>
                <w:spacing w:val="-18"/>
              </w:rPr>
              <w:t xml:space="preserve"> </w:t>
            </w:r>
            <w:r>
              <w:t>ora</w:t>
            </w:r>
            <w:r>
              <w:rPr>
                <w:spacing w:val="-19"/>
              </w:rPr>
              <w:t xml:space="preserve"> </w:t>
            </w:r>
            <w:r>
              <w:t xml:space="preserve">devono </w:t>
            </w:r>
            <w:r>
              <w:rPr>
                <w:w w:val="95"/>
              </w:rPr>
              <w:t>essere presenti a scuola cinque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>minuti</w:t>
            </w:r>
          </w:p>
          <w:p w:rsidR="00021C51" w:rsidRPr="001A5A98" w:rsidRDefault="00CB526A" w:rsidP="00021C51">
            <w:pPr>
              <w:ind w:left="261" w:right="244"/>
              <w:jc w:val="both"/>
              <w:rPr>
                <w:szCs w:val="24"/>
              </w:rPr>
            </w:pPr>
            <w:r>
              <w:t>prima dell’inizio delle lezioni.</w:t>
            </w:r>
            <w:r w:rsidR="00021C51" w:rsidRPr="00044BB3">
              <w:rPr>
                <w:szCs w:val="24"/>
              </w:rPr>
              <w:t xml:space="preserve"> Qualora manchi il docente di una classe, gli alunni saranno sorvegliati per i primi minuti da un collaboratore scolastico</w:t>
            </w:r>
            <w:r w:rsidR="00021C51" w:rsidRPr="001A5A98">
              <w:rPr>
                <w:szCs w:val="24"/>
              </w:rPr>
              <w:t xml:space="preserve"> </w:t>
            </w:r>
            <w:r w:rsidR="00021C51" w:rsidRPr="00044BB3">
              <w:rPr>
                <w:szCs w:val="24"/>
              </w:rPr>
              <w:t>, poi da altro docente o saranno divisi fra le altre classi preferendo quelle di pari livello,</w:t>
            </w:r>
            <w:r w:rsidR="00021C51">
              <w:rPr>
                <w:szCs w:val="24"/>
              </w:rPr>
              <w:t xml:space="preserve"> </w:t>
            </w:r>
            <w:r w:rsidR="00021C51" w:rsidRPr="00044BB3">
              <w:rPr>
                <w:szCs w:val="24"/>
              </w:rPr>
              <w:t>ove possibile,</w:t>
            </w:r>
            <w:r w:rsidR="00021C51">
              <w:rPr>
                <w:szCs w:val="24"/>
              </w:rPr>
              <w:t xml:space="preserve"> </w:t>
            </w:r>
            <w:r w:rsidR="00021C51" w:rsidRPr="00044BB3">
              <w:rPr>
                <w:szCs w:val="24"/>
              </w:rPr>
              <w:t xml:space="preserve">fino all’arrivo di un docente supplente. </w:t>
            </w:r>
            <w:r w:rsidR="00021C51" w:rsidRPr="00044BB3">
              <w:t xml:space="preserve"> </w:t>
            </w:r>
          </w:p>
          <w:p w:rsidR="00021C51" w:rsidRDefault="00021C51" w:rsidP="00021C51">
            <w:pPr>
              <w:adjustRightInd w:val="0"/>
              <w:ind w:left="261" w:right="244"/>
              <w:jc w:val="both"/>
            </w:pPr>
            <w:r>
              <w:rPr>
                <w:szCs w:val="24"/>
              </w:rPr>
              <w:t>Si fa presente che la scuola prevede la sorveglianza del personale ATA agli ingressi della scuola e non garantisce la vigilanza degli alunni nell’area cortiliva prima dell’inizio dell’orario scolastico, pertanto le famiglie non possono esimersi dall’essere comunque responsabili della tutela dei loro figli fino a che non vengano direttamente consegnati al docente (scuola infanzia) o entrino autonomamente nei locali scolastici (scuola secondaria).</w:t>
            </w:r>
          </w:p>
          <w:p w:rsidR="00021C51" w:rsidRDefault="00021C51" w:rsidP="00021C51">
            <w:pPr>
              <w:adjustRightInd w:val="0"/>
              <w:ind w:left="261" w:right="244"/>
              <w:jc w:val="both"/>
              <w:rPr>
                <w:szCs w:val="24"/>
              </w:rPr>
            </w:pPr>
            <w:r>
              <w:rPr>
                <w:szCs w:val="24"/>
              </w:rPr>
              <w:t>L’accesso al cortile della scuola (sede di via Roma e di via Piave ) deve avvenire a piedi; è vietato entrare nel cortile in sella a biciclette e motorini; si precisa che la scuola non è responsabile di eventuali furti di biciclette e motorini.</w:t>
            </w:r>
          </w:p>
          <w:p w:rsidR="00770866" w:rsidRDefault="00770866" w:rsidP="00021C51">
            <w:pPr>
              <w:pStyle w:val="TableParagraph"/>
              <w:spacing w:before="4" w:line="251" w:lineRule="exact"/>
              <w:ind w:left="285"/>
              <w:jc w:val="both"/>
            </w:pPr>
          </w:p>
        </w:tc>
        <w:tc>
          <w:tcPr>
            <w:tcW w:w="1771" w:type="dxa"/>
            <w:tcBorders>
              <w:bottom w:val="nil"/>
            </w:tcBorders>
          </w:tcPr>
          <w:p w:rsidR="0095632B" w:rsidRDefault="0095632B">
            <w:pPr>
              <w:pStyle w:val="TableParagraph"/>
              <w:spacing w:before="4"/>
              <w:rPr>
                <w:sz w:val="19"/>
              </w:rPr>
            </w:pPr>
          </w:p>
          <w:p w:rsidR="0095632B" w:rsidRDefault="00CB526A">
            <w:pPr>
              <w:pStyle w:val="TableParagraph"/>
              <w:ind w:left="71"/>
            </w:pPr>
            <w:r>
              <w:t>Regolamento di</w:t>
            </w:r>
          </w:p>
        </w:tc>
      </w:tr>
      <w:tr w:rsidR="0095632B">
        <w:trPr>
          <w:trHeight w:val="238"/>
        </w:trPr>
        <w:tc>
          <w:tcPr>
            <w:tcW w:w="212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95632B" w:rsidRDefault="0095632B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95632B" w:rsidRDefault="00CB526A">
            <w:pPr>
              <w:pStyle w:val="TableParagraph"/>
              <w:spacing w:line="219" w:lineRule="exact"/>
              <w:ind w:left="71"/>
            </w:pPr>
            <w:r>
              <w:t>istituto</w:t>
            </w:r>
          </w:p>
        </w:tc>
      </w:tr>
      <w:tr w:rsidR="0095632B">
        <w:trPr>
          <w:trHeight w:val="372"/>
        </w:trPr>
        <w:tc>
          <w:tcPr>
            <w:tcW w:w="2124" w:type="dxa"/>
            <w:tcBorders>
              <w:top w:val="nil"/>
              <w:bottom w:val="nil"/>
            </w:tcBorders>
          </w:tcPr>
          <w:p w:rsidR="0095632B" w:rsidRDefault="00CB526A">
            <w:pPr>
              <w:pStyle w:val="TableParagraph"/>
              <w:spacing w:line="219" w:lineRule="exact"/>
              <w:ind w:left="69"/>
              <w:rPr>
                <w:b/>
              </w:rPr>
            </w:pPr>
            <w:r>
              <w:rPr>
                <w:b/>
                <w:color w:val="001F5F"/>
              </w:rPr>
              <w:t>ALUNNI</w:t>
            </w: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95632B" w:rsidRDefault="00CB526A">
            <w:pPr>
              <w:pStyle w:val="TableParagraph"/>
              <w:spacing w:line="219" w:lineRule="exact"/>
              <w:ind w:left="69"/>
            </w:pPr>
            <w:r>
              <w:t>Docenti</w:t>
            </w:r>
          </w:p>
        </w:tc>
        <w:tc>
          <w:tcPr>
            <w:tcW w:w="4110" w:type="dxa"/>
            <w:vMerge/>
            <w:tcBorders>
              <w:top w:val="nil"/>
            </w:tcBorders>
          </w:tcPr>
          <w:p w:rsidR="0095632B" w:rsidRDefault="0095632B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</w:tr>
      <w:tr w:rsidR="0095632B">
        <w:trPr>
          <w:trHeight w:val="641"/>
        </w:trPr>
        <w:tc>
          <w:tcPr>
            <w:tcW w:w="212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95632B" w:rsidRDefault="00CB526A">
            <w:pPr>
              <w:pStyle w:val="TableParagraph"/>
              <w:spacing w:before="99"/>
              <w:ind w:left="69"/>
            </w:pPr>
            <w:r>
              <w:t>Alunni</w:t>
            </w:r>
          </w:p>
        </w:tc>
        <w:tc>
          <w:tcPr>
            <w:tcW w:w="4110" w:type="dxa"/>
            <w:vMerge/>
            <w:tcBorders>
              <w:top w:val="nil"/>
            </w:tcBorders>
          </w:tcPr>
          <w:p w:rsidR="0095632B" w:rsidRDefault="0095632B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</w:tr>
      <w:tr w:rsidR="0095632B">
        <w:trPr>
          <w:trHeight w:val="507"/>
        </w:trPr>
        <w:tc>
          <w:tcPr>
            <w:tcW w:w="212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spacing w:before="4"/>
              <w:rPr>
                <w:sz w:val="20"/>
              </w:rPr>
            </w:pPr>
          </w:p>
          <w:p w:rsidR="0095632B" w:rsidRDefault="00CB526A">
            <w:pPr>
              <w:pStyle w:val="TableParagraph"/>
              <w:spacing w:before="1"/>
              <w:ind w:left="69"/>
            </w:pPr>
            <w:r>
              <w:t>Collaboratori</w:t>
            </w:r>
          </w:p>
        </w:tc>
        <w:tc>
          <w:tcPr>
            <w:tcW w:w="4110" w:type="dxa"/>
            <w:vMerge/>
            <w:tcBorders>
              <w:top w:val="nil"/>
            </w:tcBorders>
          </w:tcPr>
          <w:p w:rsidR="0095632B" w:rsidRDefault="0095632B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</w:tr>
      <w:tr w:rsidR="0095632B">
        <w:trPr>
          <w:trHeight w:val="1602"/>
        </w:trPr>
        <w:tc>
          <w:tcPr>
            <w:tcW w:w="2124" w:type="dxa"/>
            <w:tcBorders>
              <w:top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4" w:type="dxa"/>
            <w:tcBorders>
              <w:top w:val="nil"/>
            </w:tcBorders>
          </w:tcPr>
          <w:p w:rsidR="0095632B" w:rsidRDefault="00CB526A">
            <w:pPr>
              <w:pStyle w:val="TableParagraph"/>
              <w:spacing w:line="219" w:lineRule="exact"/>
              <w:ind w:left="69"/>
            </w:pPr>
            <w:r>
              <w:t>Scolastici</w:t>
            </w:r>
          </w:p>
        </w:tc>
        <w:tc>
          <w:tcPr>
            <w:tcW w:w="4110" w:type="dxa"/>
            <w:vMerge/>
            <w:tcBorders>
              <w:top w:val="nil"/>
            </w:tcBorders>
          </w:tcPr>
          <w:p w:rsidR="0095632B" w:rsidRDefault="0095632B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tcBorders>
              <w:top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</w:tr>
      <w:tr w:rsidR="0095632B">
        <w:trPr>
          <w:trHeight w:val="4835"/>
        </w:trPr>
        <w:tc>
          <w:tcPr>
            <w:tcW w:w="2124" w:type="dxa"/>
          </w:tcPr>
          <w:p w:rsidR="0095632B" w:rsidRDefault="0095632B">
            <w:pPr>
              <w:pStyle w:val="TableParagraph"/>
              <w:spacing w:before="3"/>
              <w:rPr>
                <w:sz w:val="23"/>
              </w:rPr>
            </w:pPr>
          </w:p>
          <w:p w:rsidR="00021C51" w:rsidRDefault="00021C51">
            <w:pPr>
              <w:pStyle w:val="TableParagraph"/>
              <w:ind w:left="69"/>
              <w:rPr>
                <w:b/>
                <w:color w:val="001F5F"/>
                <w:w w:val="95"/>
              </w:rPr>
            </w:pPr>
          </w:p>
          <w:p w:rsidR="00021C51" w:rsidRDefault="00021C51">
            <w:pPr>
              <w:pStyle w:val="TableParagraph"/>
              <w:ind w:left="69"/>
              <w:rPr>
                <w:b/>
                <w:color w:val="001F5F"/>
                <w:w w:val="95"/>
              </w:rPr>
            </w:pPr>
          </w:p>
          <w:p w:rsidR="00021C51" w:rsidRDefault="00021C51">
            <w:pPr>
              <w:pStyle w:val="TableParagraph"/>
              <w:ind w:left="69"/>
              <w:rPr>
                <w:b/>
                <w:color w:val="001F5F"/>
                <w:w w:val="95"/>
              </w:rPr>
            </w:pPr>
          </w:p>
          <w:p w:rsidR="00021C51" w:rsidRDefault="00021C51">
            <w:pPr>
              <w:pStyle w:val="TableParagraph"/>
              <w:ind w:left="69"/>
              <w:rPr>
                <w:b/>
                <w:color w:val="001F5F"/>
                <w:w w:val="95"/>
              </w:rPr>
            </w:pPr>
          </w:p>
          <w:p w:rsidR="0095632B" w:rsidRDefault="00CB526A">
            <w:pPr>
              <w:pStyle w:val="TableParagraph"/>
              <w:ind w:left="69"/>
              <w:rPr>
                <w:b/>
              </w:rPr>
            </w:pPr>
            <w:r>
              <w:rPr>
                <w:b/>
                <w:color w:val="001F5F"/>
                <w:w w:val="95"/>
              </w:rPr>
              <w:t>RITARDI</w:t>
            </w:r>
          </w:p>
        </w:tc>
        <w:tc>
          <w:tcPr>
            <w:tcW w:w="1774" w:type="dxa"/>
          </w:tcPr>
          <w:p w:rsidR="0095632B" w:rsidRDefault="0095632B">
            <w:pPr>
              <w:pStyle w:val="TableParagraph"/>
              <w:spacing w:before="3"/>
              <w:rPr>
                <w:sz w:val="23"/>
              </w:rPr>
            </w:pPr>
          </w:p>
          <w:p w:rsidR="00021C51" w:rsidRDefault="00021C51">
            <w:pPr>
              <w:pStyle w:val="TableParagraph"/>
              <w:spacing w:line="508" w:lineRule="auto"/>
              <w:ind w:left="69" w:right="937"/>
              <w:jc w:val="both"/>
              <w:rPr>
                <w:w w:val="95"/>
              </w:rPr>
            </w:pPr>
          </w:p>
          <w:p w:rsidR="00021C51" w:rsidRDefault="00021C51">
            <w:pPr>
              <w:pStyle w:val="TableParagraph"/>
              <w:spacing w:line="508" w:lineRule="auto"/>
              <w:ind w:left="69" w:right="937"/>
              <w:jc w:val="both"/>
              <w:rPr>
                <w:w w:val="95"/>
              </w:rPr>
            </w:pPr>
          </w:p>
          <w:p w:rsidR="0095632B" w:rsidRDefault="00CB526A">
            <w:pPr>
              <w:pStyle w:val="TableParagraph"/>
              <w:spacing w:line="508" w:lineRule="auto"/>
              <w:ind w:left="69" w:right="937"/>
              <w:jc w:val="both"/>
            </w:pPr>
            <w:r>
              <w:rPr>
                <w:w w:val="95"/>
              </w:rPr>
              <w:t xml:space="preserve">Genitori Docenti </w:t>
            </w:r>
            <w:r>
              <w:t>Alunni</w:t>
            </w:r>
          </w:p>
        </w:tc>
        <w:tc>
          <w:tcPr>
            <w:tcW w:w="4110" w:type="dxa"/>
          </w:tcPr>
          <w:p w:rsidR="0095632B" w:rsidRDefault="00CB526A">
            <w:pPr>
              <w:pStyle w:val="TableParagraph"/>
              <w:spacing w:line="254" w:lineRule="auto"/>
              <w:ind w:left="300" w:right="233"/>
              <w:jc w:val="both"/>
            </w:pPr>
            <w:r>
              <w:t>Gli</w:t>
            </w:r>
            <w:r>
              <w:rPr>
                <w:spacing w:val="-14"/>
              </w:rPr>
              <w:t xml:space="preserve"> </w:t>
            </w:r>
            <w:r>
              <w:t>alunni</w:t>
            </w:r>
            <w:r>
              <w:rPr>
                <w:spacing w:val="-14"/>
              </w:rPr>
              <w:t xml:space="preserve"> </w:t>
            </w:r>
            <w:r>
              <w:t>che</w:t>
            </w:r>
            <w:r>
              <w:rPr>
                <w:spacing w:val="-14"/>
              </w:rPr>
              <w:t xml:space="preserve"> </w:t>
            </w:r>
            <w:r>
              <w:t>arrivano</w:t>
            </w:r>
            <w:r>
              <w:rPr>
                <w:spacing w:val="-13"/>
              </w:rPr>
              <w:t xml:space="preserve"> </w:t>
            </w:r>
            <w:r>
              <w:t>a</w:t>
            </w:r>
            <w:r>
              <w:rPr>
                <w:spacing w:val="-13"/>
              </w:rPr>
              <w:t xml:space="preserve"> </w:t>
            </w:r>
            <w:r>
              <w:t>scuola</w:t>
            </w:r>
            <w:r>
              <w:rPr>
                <w:spacing w:val="-14"/>
              </w:rPr>
              <w:t xml:space="preserve"> </w:t>
            </w:r>
            <w:r>
              <w:t>dopo l’orario</w:t>
            </w:r>
            <w:r>
              <w:rPr>
                <w:spacing w:val="-20"/>
              </w:rPr>
              <w:t xml:space="preserve"> </w:t>
            </w:r>
            <w:r>
              <w:t>d’inizio</w:t>
            </w:r>
            <w:r>
              <w:rPr>
                <w:spacing w:val="-20"/>
              </w:rPr>
              <w:t xml:space="preserve"> </w:t>
            </w:r>
            <w:r>
              <w:t>delle</w:t>
            </w:r>
            <w:r>
              <w:rPr>
                <w:spacing w:val="-20"/>
              </w:rPr>
              <w:t xml:space="preserve"> </w:t>
            </w:r>
            <w:r>
              <w:t>attività</w:t>
            </w:r>
            <w:r>
              <w:rPr>
                <w:spacing w:val="-21"/>
              </w:rPr>
              <w:t xml:space="preserve"> </w:t>
            </w:r>
            <w:r>
              <w:t xml:space="preserve">didattiche devono presentare relativa giustificazione sottoscritta da un </w:t>
            </w:r>
            <w:r>
              <w:rPr>
                <w:w w:val="95"/>
              </w:rPr>
              <w:t>genitore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sul</w:t>
            </w:r>
            <w:r w:rsidR="00AD0743">
              <w:rPr>
                <w:spacing w:val="-13"/>
                <w:w w:val="95"/>
              </w:rPr>
              <w:t xml:space="preserve"> libretto </w:t>
            </w:r>
            <w:r>
              <w:rPr>
                <w:w w:val="95"/>
              </w:rPr>
              <w:t>ed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 xml:space="preserve">essere </w:t>
            </w:r>
            <w:r>
              <w:t>accompagnati in classe dal collaboratore</w:t>
            </w:r>
            <w:r>
              <w:rPr>
                <w:spacing w:val="-18"/>
              </w:rPr>
              <w:t xml:space="preserve"> </w:t>
            </w:r>
            <w:r>
              <w:t>scolastico.</w:t>
            </w:r>
          </w:p>
          <w:p w:rsidR="0095632B" w:rsidRDefault="00CB526A">
            <w:pPr>
              <w:pStyle w:val="TableParagraph"/>
              <w:spacing w:before="2" w:line="254" w:lineRule="auto"/>
              <w:ind w:left="285" w:right="248"/>
              <w:jc w:val="both"/>
            </w:pPr>
            <w:r>
              <w:rPr>
                <w:w w:val="95"/>
              </w:rPr>
              <w:t>Nel</w:t>
            </w:r>
            <w:r>
              <w:rPr>
                <w:spacing w:val="-33"/>
                <w:w w:val="95"/>
              </w:rPr>
              <w:t xml:space="preserve"> </w:t>
            </w:r>
            <w:r>
              <w:rPr>
                <w:w w:val="95"/>
              </w:rPr>
              <w:t>caso</w:t>
            </w:r>
            <w:r>
              <w:rPr>
                <w:spacing w:val="-31"/>
                <w:w w:val="95"/>
              </w:rPr>
              <w:t xml:space="preserve"> </w:t>
            </w:r>
            <w:r>
              <w:rPr>
                <w:w w:val="95"/>
              </w:rPr>
              <w:t>la</w:t>
            </w:r>
            <w:r>
              <w:rPr>
                <w:spacing w:val="-33"/>
                <w:w w:val="95"/>
              </w:rPr>
              <w:t xml:space="preserve"> </w:t>
            </w:r>
            <w:r>
              <w:rPr>
                <w:w w:val="95"/>
              </w:rPr>
              <w:t>classe</w:t>
            </w:r>
            <w:r>
              <w:rPr>
                <w:spacing w:val="-32"/>
                <w:w w:val="95"/>
              </w:rPr>
              <w:t xml:space="preserve"> </w:t>
            </w:r>
            <w:r>
              <w:rPr>
                <w:w w:val="95"/>
              </w:rPr>
              <w:t>fosse</w:t>
            </w:r>
            <w:r>
              <w:rPr>
                <w:spacing w:val="-31"/>
                <w:w w:val="95"/>
              </w:rPr>
              <w:t xml:space="preserve"> </w:t>
            </w:r>
            <w:r>
              <w:rPr>
                <w:w w:val="95"/>
              </w:rPr>
              <w:t>fuori</w:t>
            </w:r>
            <w:r>
              <w:rPr>
                <w:spacing w:val="-33"/>
                <w:w w:val="95"/>
              </w:rPr>
              <w:t xml:space="preserve"> </w:t>
            </w:r>
            <w:r>
              <w:rPr>
                <w:w w:val="95"/>
              </w:rPr>
              <w:t>dal</w:t>
            </w:r>
            <w:r>
              <w:rPr>
                <w:spacing w:val="-33"/>
                <w:w w:val="95"/>
              </w:rPr>
              <w:t xml:space="preserve"> </w:t>
            </w:r>
            <w:r>
              <w:rPr>
                <w:w w:val="95"/>
              </w:rPr>
              <w:t xml:space="preserve">plesso, </w:t>
            </w:r>
            <w:r>
              <w:t>l’alunno verrà inserito nella</w:t>
            </w:r>
            <w:r>
              <w:rPr>
                <w:spacing w:val="51"/>
              </w:rPr>
              <w:t xml:space="preserve"> </w:t>
            </w:r>
            <w:r>
              <w:t>classe parallela</w:t>
            </w:r>
            <w:r>
              <w:rPr>
                <w:spacing w:val="-23"/>
              </w:rPr>
              <w:t xml:space="preserve"> </w:t>
            </w:r>
            <w:r>
              <w:t>o</w:t>
            </w:r>
            <w:r>
              <w:rPr>
                <w:spacing w:val="-22"/>
              </w:rPr>
              <w:t xml:space="preserve"> </w:t>
            </w:r>
            <w:r>
              <w:t>in</w:t>
            </w:r>
            <w:r>
              <w:rPr>
                <w:spacing w:val="-22"/>
              </w:rPr>
              <w:t xml:space="preserve"> </w:t>
            </w:r>
            <w:r>
              <w:t>quella</w:t>
            </w:r>
            <w:r>
              <w:rPr>
                <w:spacing w:val="-23"/>
              </w:rPr>
              <w:t xml:space="preserve"> </w:t>
            </w:r>
            <w:r>
              <w:t>più</w:t>
            </w:r>
            <w:r>
              <w:rPr>
                <w:spacing w:val="-21"/>
              </w:rPr>
              <w:t xml:space="preserve"> </w:t>
            </w:r>
            <w:r>
              <w:t>vicina</w:t>
            </w:r>
            <w:r>
              <w:rPr>
                <w:spacing w:val="-23"/>
              </w:rPr>
              <w:t xml:space="preserve"> </w:t>
            </w:r>
            <w:r>
              <w:t>alla</w:t>
            </w:r>
            <w:r>
              <w:rPr>
                <w:spacing w:val="-22"/>
              </w:rPr>
              <w:t xml:space="preserve"> </w:t>
            </w:r>
            <w:r>
              <w:t>sua età</w:t>
            </w:r>
            <w:r>
              <w:rPr>
                <w:spacing w:val="-14"/>
              </w:rPr>
              <w:t xml:space="preserve"> </w:t>
            </w:r>
            <w:r>
              <w:t>scolare.</w:t>
            </w:r>
          </w:p>
          <w:p w:rsidR="0095632B" w:rsidRDefault="00CB526A">
            <w:pPr>
              <w:pStyle w:val="TableParagraph"/>
              <w:spacing w:before="2" w:line="254" w:lineRule="auto"/>
              <w:ind w:left="300" w:right="232"/>
              <w:jc w:val="both"/>
            </w:pPr>
            <w:r>
              <w:t>In caso di mancata giustificazione</w:t>
            </w:r>
            <w:r>
              <w:rPr>
                <w:spacing w:val="-31"/>
              </w:rPr>
              <w:t xml:space="preserve"> </w:t>
            </w:r>
            <w:r>
              <w:t>gli insegnanti sono tenuti a segnalare l’entità del ritardo chiedendo la giustificazione al massimo entro il giorno</w:t>
            </w:r>
            <w:r>
              <w:rPr>
                <w:spacing w:val="-16"/>
              </w:rPr>
              <w:t xml:space="preserve"> </w:t>
            </w:r>
            <w:r>
              <w:t>successivo.</w:t>
            </w:r>
          </w:p>
          <w:p w:rsidR="0095632B" w:rsidRDefault="00CB526A">
            <w:pPr>
              <w:pStyle w:val="TableParagraph"/>
              <w:spacing w:before="1"/>
              <w:ind w:left="300"/>
              <w:jc w:val="both"/>
            </w:pPr>
            <w:r>
              <w:t>Ritardi reiterati vanno segnalati al</w:t>
            </w:r>
          </w:p>
          <w:p w:rsidR="0095632B" w:rsidRDefault="00CB526A">
            <w:pPr>
              <w:pStyle w:val="TableParagraph"/>
              <w:spacing w:before="16" w:line="251" w:lineRule="exact"/>
              <w:ind w:left="300"/>
              <w:jc w:val="both"/>
            </w:pPr>
            <w:r>
              <w:t>Dirigente scolastico.</w:t>
            </w:r>
          </w:p>
        </w:tc>
        <w:tc>
          <w:tcPr>
            <w:tcW w:w="1771" w:type="dxa"/>
          </w:tcPr>
          <w:p w:rsidR="0095632B" w:rsidRDefault="0095632B">
            <w:pPr>
              <w:pStyle w:val="TableParagraph"/>
              <w:spacing w:before="3"/>
              <w:rPr>
                <w:sz w:val="23"/>
              </w:rPr>
            </w:pPr>
          </w:p>
          <w:p w:rsidR="0095632B" w:rsidRDefault="00CB526A">
            <w:pPr>
              <w:pStyle w:val="TableParagraph"/>
              <w:spacing w:line="508" w:lineRule="auto"/>
              <w:ind w:left="71" w:right="285"/>
            </w:pPr>
            <w:r>
              <w:t xml:space="preserve">Avviso </w:t>
            </w:r>
            <w:r>
              <w:rPr>
                <w:w w:val="90"/>
              </w:rPr>
              <w:t>Comunicazione</w:t>
            </w:r>
          </w:p>
          <w:p w:rsidR="0095632B" w:rsidRDefault="0095632B">
            <w:pPr>
              <w:pStyle w:val="TableParagraph"/>
            </w:pPr>
          </w:p>
          <w:p w:rsidR="0095632B" w:rsidRDefault="0095632B">
            <w:pPr>
              <w:pStyle w:val="TableParagraph"/>
            </w:pPr>
          </w:p>
          <w:p w:rsidR="0095632B" w:rsidRDefault="0095632B">
            <w:pPr>
              <w:pStyle w:val="TableParagraph"/>
            </w:pPr>
          </w:p>
          <w:p w:rsidR="0095632B" w:rsidRDefault="0095632B">
            <w:pPr>
              <w:pStyle w:val="TableParagraph"/>
              <w:spacing w:before="7"/>
              <w:rPr>
                <w:sz w:val="27"/>
              </w:rPr>
            </w:pPr>
          </w:p>
          <w:p w:rsidR="0095632B" w:rsidRDefault="00CB526A">
            <w:pPr>
              <w:pStyle w:val="TableParagraph"/>
              <w:spacing w:line="254" w:lineRule="auto"/>
              <w:ind w:left="71"/>
            </w:pPr>
            <w:r>
              <w:rPr>
                <w:w w:val="85"/>
              </w:rPr>
              <w:t xml:space="preserve">Segnalazione su </w:t>
            </w:r>
            <w:r>
              <w:t>diario</w:t>
            </w:r>
          </w:p>
        </w:tc>
      </w:tr>
      <w:tr w:rsidR="0095632B" w:rsidTr="00C91864">
        <w:trPr>
          <w:trHeight w:val="2662"/>
        </w:trPr>
        <w:tc>
          <w:tcPr>
            <w:tcW w:w="2124" w:type="dxa"/>
          </w:tcPr>
          <w:p w:rsidR="0095632B" w:rsidRDefault="0095632B">
            <w:pPr>
              <w:pStyle w:val="TableParagraph"/>
            </w:pPr>
          </w:p>
          <w:p w:rsidR="0095632B" w:rsidRDefault="0095632B">
            <w:pPr>
              <w:pStyle w:val="TableParagraph"/>
              <w:spacing w:before="5"/>
              <w:rPr>
                <w:sz w:val="24"/>
              </w:rPr>
            </w:pPr>
          </w:p>
          <w:p w:rsidR="0095632B" w:rsidRDefault="00CB526A">
            <w:pPr>
              <w:pStyle w:val="TableParagraph"/>
              <w:ind w:left="69"/>
              <w:rPr>
                <w:b/>
              </w:rPr>
            </w:pPr>
            <w:r>
              <w:rPr>
                <w:b/>
                <w:color w:val="001F5F"/>
                <w:w w:val="90"/>
              </w:rPr>
              <w:t>USCITE</w:t>
            </w:r>
          </w:p>
        </w:tc>
        <w:tc>
          <w:tcPr>
            <w:tcW w:w="1774" w:type="dxa"/>
          </w:tcPr>
          <w:p w:rsidR="0095632B" w:rsidRDefault="0095632B">
            <w:pPr>
              <w:pStyle w:val="TableParagraph"/>
              <w:spacing w:before="1"/>
              <w:rPr>
                <w:sz w:val="23"/>
              </w:rPr>
            </w:pPr>
          </w:p>
          <w:p w:rsidR="0095632B" w:rsidRDefault="00CB526A">
            <w:pPr>
              <w:pStyle w:val="TableParagraph"/>
              <w:spacing w:line="511" w:lineRule="auto"/>
              <w:ind w:left="69" w:right="923"/>
            </w:pPr>
            <w:r>
              <w:rPr>
                <w:w w:val="90"/>
              </w:rPr>
              <w:t xml:space="preserve">Docenti </w:t>
            </w:r>
            <w:r>
              <w:t>Alunni</w:t>
            </w:r>
          </w:p>
        </w:tc>
        <w:tc>
          <w:tcPr>
            <w:tcW w:w="4110" w:type="dxa"/>
          </w:tcPr>
          <w:p w:rsidR="0095632B" w:rsidRDefault="00CB526A">
            <w:pPr>
              <w:pStyle w:val="TableParagraph"/>
              <w:spacing w:line="250" w:lineRule="exact"/>
              <w:ind w:left="300"/>
            </w:pPr>
            <w:r>
              <w:t>Uscita:</w:t>
            </w:r>
          </w:p>
          <w:p w:rsidR="0095632B" w:rsidRDefault="00CB526A">
            <w:pPr>
              <w:pStyle w:val="TableParagraph"/>
              <w:numPr>
                <w:ilvl w:val="0"/>
                <w:numId w:val="2"/>
              </w:numPr>
              <w:tabs>
                <w:tab w:val="left" w:pos="442"/>
              </w:tabs>
              <w:spacing w:before="13"/>
              <w:ind w:hanging="141"/>
            </w:pPr>
            <w:r>
              <w:t>ore</w:t>
            </w:r>
            <w:r>
              <w:rPr>
                <w:spacing w:val="-15"/>
              </w:rPr>
              <w:t xml:space="preserve"> </w:t>
            </w:r>
            <w:r w:rsidR="00AD0743">
              <w:t>13.15</w:t>
            </w:r>
          </w:p>
          <w:p w:rsidR="00C91864" w:rsidRPr="00C91864" w:rsidRDefault="00C91864" w:rsidP="00C91864">
            <w:pPr>
              <w:pStyle w:val="elenconumer"/>
              <w:spacing w:before="0" w:beforeAutospacing="0" w:after="0" w:afterAutospacing="0"/>
              <w:ind w:left="261" w:right="244"/>
              <w:jc w:val="both"/>
              <w:rPr>
                <w:rFonts w:ascii="Arial" w:hAnsi="Arial" w:cs="Arial"/>
              </w:rPr>
            </w:pPr>
            <w:r w:rsidRPr="00C91864">
              <w:rPr>
                <w:rFonts w:ascii="Arial" w:hAnsi="Arial" w:cs="Arial"/>
                <w:b/>
                <w:bCs/>
                <w:u w:val="single"/>
              </w:rPr>
              <w:t>per la sede di via Roma</w:t>
            </w:r>
            <w:r w:rsidRPr="00C91864">
              <w:rPr>
                <w:rFonts w:ascii="Arial" w:hAnsi="Arial" w:cs="Arial"/>
              </w:rPr>
              <w:t>: le aule ubicate nel primo, nel secondo salone e nel</w:t>
            </w:r>
            <w:r>
              <w:rPr>
                <w:rFonts w:ascii="Arial" w:hAnsi="Arial" w:cs="Arial"/>
              </w:rPr>
              <w:t xml:space="preserve"> terzo salone </w:t>
            </w:r>
            <w:r w:rsidRPr="00C91864">
              <w:rPr>
                <w:rFonts w:ascii="Arial" w:hAnsi="Arial" w:cs="Arial"/>
              </w:rPr>
              <w:t xml:space="preserve"> corridoio utilizzeranno il cancello di Via Roma.             </w:t>
            </w:r>
          </w:p>
          <w:p w:rsidR="00C91864" w:rsidRDefault="00C91864" w:rsidP="00C91864">
            <w:pPr>
              <w:pStyle w:val="TableParagraph"/>
              <w:tabs>
                <w:tab w:val="left" w:pos="442"/>
              </w:tabs>
              <w:ind w:left="261" w:right="244"/>
              <w:jc w:val="both"/>
            </w:pPr>
            <w:r w:rsidRPr="00044BB3">
              <w:t> </w:t>
            </w:r>
            <w:r w:rsidRPr="00044BB3">
              <w:rPr>
                <w:b/>
                <w:bCs/>
                <w:u w:val="single"/>
              </w:rPr>
              <w:t xml:space="preserve">per la sede di via  Piave </w:t>
            </w:r>
            <w:r w:rsidRPr="00044BB3">
              <w:t>  gli alunni utilizzeranno il cancello principale</w:t>
            </w:r>
            <w:r>
              <w:t>. I</w:t>
            </w:r>
            <w:r w:rsidRPr="00044BB3">
              <w:t>n particolare l'uscita sarà scandita da due suoni di cam</w:t>
            </w:r>
            <w:r>
              <w:t xml:space="preserve">panello: al primo </w:t>
            </w:r>
            <w:r w:rsidRPr="00044BB3">
              <w:t>defluiranno gli alunni posti al piano terra , al suono della seconda quelli del piano superiore</w:t>
            </w:r>
          </w:p>
          <w:p w:rsidR="00AD0743" w:rsidRDefault="00CB526A" w:rsidP="00C91864">
            <w:pPr>
              <w:pStyle w:val="TableParagraph"/>
              <w:tabs>
                <w:tab w:val="left" w:pos="818"/>
                <w:tab w:val="left" w:pos="1249"/>
                <w:tab w:val="left" w:pos="1439"/>
                <w:tab w:val="left" w:pos="2032"/>
                <w:tab w:val="left" w:pos="2581"/>
                <w:tab w:val="left" w:pos="2697"/>
                <w:tab w:val="left" w:pos="3555"/>
                <w:tab w:val="left" w:pos="3660"/>
              </w:tabs>
              <w:ind w:left="261" w:right="244"/>
              <w:jc w:val="both"/>
              <w:rPr>
                <w:w w:val="95"/>
              </w:rPr>
            </w:pPr>
            <w:r>
              <w:t xml:space="preserve">Gli alunni escono dall’aula al suono della campana, in modo ordinato e </w:t>
            </w:r>
            <w:r>
              <w:rPr>
                <w:w w:val="95"/>
              </w:rPr>
              <w:t>accompagnati</w:t>
            </w:r>
            <w:r>
              <w:rPr>
                <w:spacing w:val="-27"/>
                <w:w w:val="95"/>
              </w:rPr>
              <w:t xml:space="preserve"> </w:t>
            </w:r>
            <w:r>
              <w:rPr>
                <w:w w:val="95"/>
              </w:rPr>
              <w:t>dal</w:t>
            </w:r>
            <w:r>
              <w:rPr>
                <w:spacing w:val="-28"/>
                <w:w w:val="95"/>
              </w:rPr>
              <w:t xml:space="preserve"> </w:t>
            </w:r>
            <w:r>
              <w:rPr>
                <w:w w:val="95"/>
              </w:rPr>
              <w:t>docente</w:t>
            </w:r>
            <w:r>
              <w:rPr>
                <w:spacing w:val="-26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27"/>
                <w:w w:val="95"/>
              </w:rPr>
              <w:t xml:space="preserve"> </w:t>
            </w:r>
            <w:r>
              <w:rPr>
                <w:w w:val="95"/>
              </w:rPr>
              <w:t>classe.</w:t>
            </w:r>
            <w:r>
              <w:rPr>
                <w:spacing w:val="-26"/>
                <w:w w:val="95"/>
              </w:rPr>
              <w:t xml:space="preserve"> </w:t>
            </w:r>
            <w:r>
              <w:rPr>
                <w:w w:val="95"/>
              </w:rPr>
              <w:t xml:space="preserve">Gli </w:t>
            </w:r>
            <w:r>
              <w:rPr>
                <w:spacing w:val="-1"/>
                <w:w w:val="95"/>
              </w:rPr>
              <w:t>insegnanti</w:t>
            </w:r>
            <w:r>
              <w:rPr>
                <w:spacing w:val="-1"/>
                <w:w w:val="95"/>
              </w:rPr>
              <w:tab/>
            </w:r>
            <w:r>
              <w:rPr>
                <w:spacing w:val="-1"/>
                <w:w w:val="95"/>
              </w:rPr>
              <w:tab/>
            </w:r>
            <w:r>
              <w:rPr>
                <w:w w:val="95"/>
              </w:rPr>
              <w:t>sorvegliano</w:t>
            </w:r>
            <w:r>
              <w:rPr>
                <w:w w:val="95"/>
              </w:rPr>
              <w:tab/>
            </w:r>
            <w:r>
              <w:rPr>
                <w:w w:val="95"/>
              </w:rPr>
              <w:tab/>
            </w:r>
            <w:r>
              <w:t>l’uscita</w:t>
            </w:r>
            <w:r w:rsidR="00AD0743">
              <w:t xml:space="preserve"> </w:t>
            </w:r>
            <w:r>
              <w:t xml:space="preserve">degli alunni </w:t>
            </w:r>
            <w:r w:rsidR="00AD0743">
              <w:t xml:space="preserve"> fino al cancello </w:t>
            </w:r>
            <w:r>
              <w:t xml:space="preserve">e da questo </w:t>
            </w:r>
            <w:r>
              <w:rPr>
                <w:w w:val="95"/>
              </w:rPr>
              <w:t>momento cessa la loro responsabilità.</w:t>
            </w:r>
          </w:p>
          <w:p w:rsidR="0095632B" w:rsidRDefault="00CB526A">
            <w:pPr>
              <w:pStyle w:val="TableParagraph"/>
              <w:tabs>
                <w:tab w:val="left" w:pos="818"/>
                <w:tab w:val="left" w:pos="1249"/>
                <w:tab w:val="left" w:pos="1439"/>
                <w:tab w:val="left" w:pos="2032"/>
                <w:tab w:val="left" w:pos="2581"/>
                <w:tab w:val="left" w:pos="2697"/>
                <w:tab w:val="left" w:pos="3555"/>
                <w:tab w:val="left" w:pos="3660"/>
              </w:tabs>
              <w:spacing w:before="16" w:line="254" w:lineRule="auto"/>
              <w:ind w:left="285" w:right="233" w:firstLine="14"/>
            </w:pPr>
            <w:r>
              <w:rPr>
                <w:w w:val="95"/>
              </w:rPr>
              <w:t xml:space="preserve"> </w:t>
            </w:r>
            <w:r>
              <w:t>Per</w:t>
            </w:r>
            <w:r>
              <w:tab/>
            </w:r>
            <w:r w:rsidR="00AD0743">
              <w:t xml:space="preserve"> </w:t>
            </w:r>
            <w:r>
              <w:t>gli</w:t>
            </w:r>
            <w:r>
              <w:tab/>
              <w:t>alunni</w:t>
            </w:r>
            <w:r>
              <w:tab/>
              <w:t>che</w:t>
            </w:r>
            <w:r>
              <w:tab/>
              <w:t>utilizzano</w:t>
            </w:r>
            <w:r>
              <w:tab/>
            </w:r>
            <w:r>
              <w:tab/>
              <w:t>lo scuolabus, l’uscita dal cancello</w:t>
            </w:r>
            <w:r>
              <w:rPr>
                <w:spacing w:val="-2"/>
              </w:rPr>
              <w:t xml:space="preserve"> </w:t>
            </w:r>
            <w:r>
              <w:t>della</w:t>
            </w:r>
          </w:p>
          <w:p w:rsidR="0095632B" w:rsidRDefault="00CB526A" w:rsidP="00C91864">
            <w:pPr>
              <w:pStyle w:val="TableParagraph"/>
              <w:tabs>
                <w:tab w:val="left" w:pos="1341"/>
                <w:tab w:val="left" w:pos="2147"/>
                <w:tab w:val="left" w:pos="3556"/>
              </w:tabs>
              <w:spacing w:before="3" w:line="251" w:lineRule="exact"/>
              <w:ind w:left="285"/>
            </w:pPr>
            <w:r>
              <w:t>scuola,</w:t>
            </w:r>
            <w:r>
              <w:tab/>
              <w:t>sarà</w:t>
            </w:r>
            <w:r>
              <w:tab/>
            </w:r>
            <w:r>
              <w:rPr>
                <w:w w:val="95"/>
              </w:rPr>
              <w:t>sorvegliata</w:t>
            </w:r>
            <w:r>
              <w:rPr>
                <w:w w:val="95"/>
              </w:rPr>
              <w:tab/>
            </w:r>
            <w:r>
              <w:t>dai</w:t>
            </w:r>
            <w:r w:rsidR="00C91864">
              <w:t xml:space="preserve"> </w:t>
            </w:r>
          </w:p>
        </w:tc>
        <w:tc>
          <w:tcPr>
            <w:tcW w:w="1771" w:type="dxa"/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</w:tr>
      <w:tr w:rsidR="0095632B">
        <w:trPr>
          <w:trHeight w:val="10476"/>
        </w:trPr>
        <w:tc>
          <w:tcPr>
            <w:tcW w:w="2124" w:type="dxa"/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4" w:type="dxa"/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10" w:type="dxa"/>
          </w:tcPr>
          <w:p w:rsidR="0095632B" w:rsidRDefault="00CB526A">
            <w:pPr>
              <w:pStyle w:val="TableParagraph"/>
              <w:ind w:left="285"/>
            </w:pPr>
            <w:r>
              <w:t>Collaboratori scolastici.</w:t>
            </w:r>
          </w:p>
          <w:p w:rsidR="0095632B" w:rsidRDefault="00CB526A">
            <w:pPr>
              <w:pStyle w:val="TableParagraph"/>
              <w:spacing w:before="15" w:line="254" w:lineRule="auto"/>
              <w:ind w:left="285" w:right="249"/>
              <w:jc w:val="both"/>
            </w:pPr>
            <w:r>
              <w:rPr>
                <w:w w:val="95"/>
              </w:rPr>
              <w:t>I Collaboratori scolastici sorvegliano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 xml:space="preserve">le </w:t>
            </w:r>
            <w:r>
              <w:t xml:space="preserve">uscite e restano a disposizione per </w:t>
            </w:r>
            <w:r>
              <w:rPr>
                <w:w w:val="95"/>
              </w:rPr>
              <w:t>eventuali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ritardi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da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parte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delle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famiglie.</w:t>
            </w:r>
          </w:p>
          <w:p w:rsidR="0095632B" w:rsidRDefault="0095632B">
            <w:pPr>
              <w:pStyle w:val="TableParagraph"/>
              <w:spacing w:before="4"/>
              <w:rPr>
                <w:sz w:val="23"/>
              </w:rPr>
            </w:pPr>
          </w:p>
          <w:p w:rsidR="0095632B" w:rsidRPr="00C91864" w:rsidRDefault="00CB526A">
            <w:pPr>
              <w:pStyle w:val="TableParagraph"/>
              <w:ind w:left="285"/>
              <w:rPr>
                <w:i/>
              </w:rPr>
            </w:pPr>
            <w:r w:rsidRPr="00C91864">
              <w:rPr>
                <w:i/>
                <w:w w:val="95"/>
              </w:rPr>
              <w:t>Riferimenti normativi:</w:t>
            </w:r>
          </w:p>
          <w:p w:rsidR="0095632B" w:rsidRPr="00C91864" w:rsidRDefault="00CB526A">
            <w:pPr>
              <w:pStyle w:val="TableParagraph"/>
              <w:spacing w:before="13"/>
              <w:ind w:left="285"/>
              <w:rPr>
                <w:i/>
              </w:rPr>
            </w:pPr>
            <w:r w:rsidRPr="00C91864">
              <w:rPr>
                <w:i/>
              </w:rPr>
              <w:t>L.172/2017 e nota MIUR n.2379/2017:</w:t>
            </w:r>
          </w:p>
          <w:p w:rsidR="0095632B" w:rsidRPr="00C91864" w:rsidRDefault="00CB526A">
            <w:pPr>
              <w:pStyle w:val="TableParagraph"/>
              <w:tabs>
                <w:tab w:val="left" w:pos="1991"/>
                <w:tab w:val="left" w:pos="3091"/>
                <w:tab w:val="left" w:pos="3201"/>
              </w:tabs>
              <w:spacing w:before="14" w:line="252" w:lineRule="auto"/>
              <w:ind w:left="285" w:right="247"/>
              <w:jc w:val="both"/>
              <w:rPr>
                <w:i/>
              </w:rPr>
            </w:pPr>
            <w:r w:rsidRPr="00C91864">
              <w:rPr>
                <w:i/>
                <w:w w:val="95"/>
              </w:rPr>
              <w:t>“1.</w:t>
            </w:r>
            <w:r w:rsidRPr="00C91864">
              <w:rPr>
                <w:i/>
                <w:spacing w:val="-35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I</w:t>
            </w:r>
            <w:r w:rsidRPr="00C91864">
              <w:rPr>
                <w:i/>
                <w:spacing w:val="-40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genitori</w:t>
            </w:r>
            <w:r w:rsidRPr="00C91864">
              <w:rPr>
                <w:i/>
                <w:spacing w:val="-40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esercenti</w:t>
            </w:r>
            <w:r w:rsidRPr="00C91864">
              <w:rPr>
                <w:i/>
                <w:spacing w:val="-39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la</w:t>
            </w:r>
            <w:r w:rsidRPr="00C91864">
              <w:rPr>
                <w:i/>
                <w:spacing w:val="-40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 xml:space="preserve">responsabilità </w:t>
            </w:r>
            <w:r w:rsidRPr="00C91864">
              <w:rPr>
                <w:i/>
              </w:rPr>
              <w:t xml:space="preserve">genitoriale, i tutori e i soggetti </w:t>
            </w:r>
            <w:r w:rsidRPr="00C91864">
              <w:rPr>
                <w:i/>
                <w:w w:val="95"/>
              </w:rPr>
              <w:t>affidatari</w:t>
            </w:r>
            <w:r w:rsidRPr="00C91864">
              <w:rPr>
                <w:i/>
                <w:spacing w:val="-32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ai</w:t>
            </w:r>
            <w:r w:rsidRPr="00C91864">
              <w:rPr>
                <w:i/>
                <w:spacing w:val="-31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sensi</w:t>
            </w:r>
            <w:r w:rsidRPr="00C91864">
              <w:rPr>
                <w:i/>
                <w:spacing w:val="-30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della</w:t>
            </w:r>
            <w:r w:rsidRPr="00C91864">
              <w:rPr>
                <w:i/>
                <w:spacing w:val="-31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Legge</w:t>
            </w:r>
            <w:r w:rsidRPr="00C91864">
              <w:rPr>
                <w:i/>
                <w:spacing w:val="-31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4</w:t>
            </w:r>
            <w:r w:rsidRPr="00C91864">
              <w:rPr>
                <w:i/>
                <w:spacing w:val="-30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 xml:space="preserve">maggio </w:t>
            </w:r>
            <w:r w:rsidRPr="00C91864">
              <w:rPr>
                <w:i/>
              </w:rPr>
              <w:t>1983,</w:t>
            </w:r>
            <w:r w:rsidRPr="00C91864">
              <w:rPr>
                <w:i/>
                <w:spacing w:val="-30"/>
              </w:rPr>
              <w:t xml:space="preserve"> </w:t>
            </w:r>
            <w:r w:rsidRPr="00C91864">
              <w:rPr>
                <w:i/>
              </w:rPr>
              <w:t>n.</w:t>
            </w:r>
            <w:r w:rsidRPr="00C91864">
              <w:rPr>
                <w:i/>
                <w:spacing w:val="-29"/>
              </w:rPr>
              <w:t xml:space="preserve"> </w:t>
            </w:r>
            <w:r w:rsidRPr="00C91864">
              <w:rPr>
                <w:i/>
              </w:rPr>
              <w:t>184,</w:t>
            </w:r>
            <w:r w:rsidRPr="00C91864">
              <w:rPr>
                <w:i/>
                <w:spacing w:val="-29"/>
              </w:rPr>
              <w:t xml:space="preserve"> </w:t>
            </w:r>
            <w:r w:rsidRPr="00C91864">
              <w:rPr>
                <w:i/>
              </w:rPr>
              <w:t>dei</w:t>
            </w:r>
            <w:r w:rsidRPr="00C91864">
              <w:rPr>
                <w:i/>
                <w:spacing w:val="-29"/>
              </w:rPr>
              <w:t xml:space="preserve"> </w:t>
            </w:r>
            <w:r w:rsidRPr="00C91864">
              <w:rPr>
                <w:i/>
              </w:rPr>
              <w:t>minori</w:t>
            </w:r>
            <w:r w:rsidRPr="00C91864">
              <w:rPr>
                <w:i/>
                <w:spacing w:val="-29"/>
              </w:rPr>
              <w:t xml:space="preserve"> </w:t>
            </w:r>
            <w:r w:rsidRPr="00C91864">
              <w:rPr>
                <w:i/>
              </w:rPr>
              <w:t>di</w:t>
            </w:r>
            <w:r w:rsidRPr="00C91864">
              <w:rPr>
                <w:i/>
                <w:spacing w:val="-29"/>
              </w:rPr>
              <w:t xml:space="preserve"> </w:t>
            </w:r>
            <w:r w:rsidRPr="00C91864">
              <w:rPr>
                <w:i/>
              </w:rPr>
              <w:t>14</w:t>
            </w:r>
            <w:r w:rsidRPr="00C91864">
              <w:rPr>
                <w:i/>
                <w:spacing w:val="-28"/>
              </w:rPr>
              <w:t xml:space="preserve"> </w:t>
            </w:r>
            <w:r w:rsidRPr="00C91864">
              <w:rPr>
                <w:i/>
              </w:rPr>
              <w:t>anni,</w:t>
            </w:r>
            <w:r w:rsidRPr="00C91864">
              <w:rPr>
                <w:i/>
                <w:spacing w:val="-29"/>
              </w:rPr>
              <w:t xml:space="preserve"> </w:t>
            </w:r>
            <w:r w:rsidRPr="00C91864">
              <w:rPr>
                <w:i/>
              </w:rPr>
              <w:t xml:space="preserve">in </w:t>
            </w:r>
            <w:r w:rsidRPr="00C91864">
              <w:rPr>
                <w:i/>
                <w:w w:val="95"/>
              </w:rPr>
              <w:t>considerazione dell’età di questi</w:t>
            </w:r>
            <w:r w:rsidRPr="00C91864">
              <w:rPr>
                <w:i/>
                <w:spacing w:val="-34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 xml:space="preserve">ultimi, </w:t>
            </w:r>
            <w:r w:rsidRPr="00C91864">
              <w:rPr>
                <w:i/>
              </w:rPr>
              <w:t xml:space="preserve">del loro grado di autonomia e dello specifico contesto, nell’ambito di un processo volto alla loro </w:t>
            </w:r>
            <w:r w:rsidRPr="00C91864">
              <w:rPr>
                <w:i/>
                <w:w w:val="90"/>
              </w:rPr>
              <w:t>responsabilizzazione,</w:t>
            </w:r>
            <w:r w:rsidRPr="00C91864">
              <w:rPr>
                <w:i/>
                <w:w w:val="90"/>
              </w:rPr>
              <w:tab/>
            </w:r>
            <w:r w:rsidRPr="00C91864">
              <w:rPr>
                <w:i/>
                <w:spacing w:val="-1"/>
                <w:w w:val="95"/>
              </w:rPr>
              <w:t xml:space="preserve">possono </w:t>
            </w:r>
            <w:r w:rsidRPr="00C91864">
              <w:rPr>
                <w:i/>
                <w:w w:val="95"/>
              </w:rPr>
              <w:t xml:space="preserve">autorizzare le istituzioni del sistema </w:t>
            </w:r>
            <w:r w:rsidRPr="00C91864">
              <w:rPr>
                <w:i/>
              </w:rPr>
              <w:t>nazionale di istruzione a</w:t>
            </w:r>
            <w:r w:rsidRPr="00C91864">
              <w:rPr>
                <w:i/>
                <w:spacing w:val="-8"/>
              </w:rPr>
              <w:t xml:space="preserve"> </w:t>
            </w:r>
            <w:r w:rsidRPr="00C91864">
              <w:rPr>
                <w:i/>
              </w:rPr>
              <w:t>consentire l’uscita</w:t>
            </w:r>
            <w:r w:rsidRPr="00C91864">
              <w:rPr>
                <w:i/>
                <w:spacing w:val="-35"/>
              </w:rPr>
              <w:t xml:space="preserve"> </w:t>
            </w:r>
            <w:r w:rsidRPr="00C91864">
              <w:rPr>
                <w:i/>
              </w:rPr>
              <w:t>autonoma</w:t>
            </w:r>
            <w:r w:rsidRPr="00C91864">
              <w:rPr>
                <w:i/>
                <w:spacing w:val="-34"/>
              </w:rPr>
              <w:t xml:space="preserve"> </w:t>
            </w:r>
            <w:r w:rsidRPr="00C91864">
              <w:rPr>
                <w:i/>
              </w:rPr>
              <w:t>dei</w:t>
            </w:r>
            <w:r w:rsidRPr="00C91864">
              <w:rPr>
                <w:i/>
                <w:spacing w:val="-34"/>
              </w:rPr>
              <w:t xml:space="preserve"> </w:t>
            </w:r>
            <w:r w:rsidRPr="00C91864">
              <w:rPr>
                <w:i/>
              </w:rPr>
              <w:t>minori</w:t>
            </w:r>
            <w:r w:rsidRPr="00C91864">
              <w:rPr>
                <w:i/>
                <w:spacing w:val="-34"/>
              </w:rPr>
              <w:t xml:space="preserve"> </w:t>
            </w:r>
            <w:r w:rsidRPr="00C91864">
              <w:rPr>
                <w:i/>
              </w:rPr>
              <w:t>di</w:t>
            </w:r>
            <w:r w:rsidRPr="00C91864">
              <w:rPr>
                <w:i/>
                <w:spacing w:val="-34"/>
              </w:rPr>
              <w:t xml:space="preserve"> </w:t>
            </w:r>
            <w:r w:rsidRPr="00C91864">
              <w:rPr>
                <w:i/>
              </w:rPr>
              <w:t>14</w:t>
            </w:r>
            <w:r w:rsidRPr="00C91864">
              <w:rPr>
                <w:i/>
                <w:spacing w:val="-34"/>
              </w:rPr>
              <w:t xml:space="preserve"> </w:t>
            </w:r>
            <w:r w:rsidRPr="00C91864">
              <w:rPr>
                <w:i/>
              </w:rPr>
              <w:t>anni dai locali scolastici al termine dell’orario</w:t>
            </w:r>
            <w:r w:rsidRPr="00C91864">
              <w:rPr>
                <w:i/>
              </w:rPr>
              <w:tab/>
              <w:t>delle</w:t>
            </w:r>
            <w:r w:rsidRPr="00C91864">
              <w:rPr>
                <w:i/>
              </w:rPr>
              <w:tab/>
            </w:r>
            <w:r w:rsidRPr="00C91864">
              <w:rPr>
                <w:i/>
              </w:rPr>
              <w:tab/>
            </w:r>
            <w:r w:rsidRPr="00C91864">
              <w:rPr>
                <w:i/>
                <w:spacing w:val="-1"/>
                <w:w w:val="90"/>
              </w:rPr>
              <w:t xml:space="preserve">lezioni. </w:t>
            </w:r>
            <w:r w:rsidRPr="00C91864">
              <w:rPr>
                <w:i/>
                <w:w w:val="95"/>
              </w:rPr>
              <w:t xml:space="preserve">L’autorizzazione esonera il personale </w:t>
            </w:r>
            <w:r w:rsidRPr="00C91864">
              <w:rPr>
                <w:i/>
              </w:rPr>
              <w:t>scolastico dalla responsabilità all’adempimento dell’obbligo di vigilanza.</w:t>
            </w:r>
          </w:p>
          <w:p w:rsidR="0095632B" w:rsidRDefault="00CB526A">
            <w:pPr>
              <w:pStyle w:val="TableParagraph"/>
              <w:spacing w:before="17" w:line="252" w:lineRule="auto"/>
              <w:ind w:left="285" w:right="247"/>
              <w:jc w:val="both"/>
              <w:rPr>
                <w:i/>
              </w:rPr>
            </w:pPr>
            <w:r w:rsidRPr="00C91864">
              <w:rPr>
                <w:i/>
              </w:rPr>
              <w:t xml:space="preserve">2. L’autorizzazione ad usufruire in modo autonomo del servizio di connessa trasporto scolastico, rilasciata dai genitori esercenti la </w:t>
            </w:r>
            <w:r w:rsidRPr="00C91864">
              <w:rPr>
                <w:i/>
                <w:w w:val="95"/>
              </w:rPr>
              <w:t>responsabilità</w:t>
            </w:r>
            <w:r w:rsidRPr="00C91864">
              <w:rPr>
                <w:i/>
                <w:spacing w:val="-28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genitoriale,</w:t>
            </w:r>
            <w:r w:rsidRPr="00C91864">
              <w:rPr>
                <w:i/>
                <w:spacing w:val="-28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dai</w:t>
            </w:r>
            <w:r w:rsidRPr="00C91864">
              <w:rPr>
                <w:i/>
                <w:spacing w:val="-27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tutori</w:t>
            </w:r>
            <w:r w:rsidRPr="00C91864">
              <w:rPr>
                <w:i/>
                <w:spacing w:val="-27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e dai</w:t>
            </w:r>
            <w:r w:rsidRPr="00C91864">
              <w:rPr>
                <w:i/>
                <w:spacing w:val="-19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soggetti</w:t>
            </w:r>
            <w:r w:rsidRPr="00C91864">
              <w:rPr>
                <w:i/>
                <w:spacing w:val="-19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affidatari</w:t>
            </w:r>
            <w:r w:rsidRPr="00C91864">
              <w:rPr>
                <w:i/>
                <w:spacing w:val="-18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dei</w:t>
            </w:r>
            <w:r w:rsidRPr="00C91864">
              <w:rPr>
                <w:i/>
                <w:spacing w:val="-22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minori</w:t>
            </w:r>
            <w:r w:rsidRPr="00C91864">
              <w:rPr>
                <w:i/>
                <w:spacing w:val="-19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di</w:t>
            </w:r>
            <w:r w:rsidRPr="00C91864">
              <w:rPr>
                <w:i/>
                <w:spacing w:val="-19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14 anni</w:t>
            </w:r>
            <w:r w:rsidRPr="00C91864">
              <w:rPr>
                <w:i/>
                <w:spacing w:val="-39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agli</w:t>
            </w:r>
            <w:r w:rsidRPr="00C91864">
              <w:rPr>
                <w:i/>
                <w:spacing w:val="-39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enti</w:t>
            </w:r>
            <w:r w:rsidRPr="00C91864">
              <w:rPr>
                <w:i/>
                <w:spacing w:val="-38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locali</w:t>
            </w:r>
            <w:r w:rsidRPr="00C91864">
              <w:rPr>
                <w:i/>
                <w:spacing w:val="-39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gestori</w:t>
            </w:r>
            <w:r w:rsidRPr="00C91864">
              <w:rPr>
                <w:i/>
                <w:spacing w:val="-38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del</w:t>
            </w:r>
            <w:r w:rsidRPr="00C91864">
              <w:rPr>
                <w:i/>
                <w:spacing w:val="-39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>servizio, esonera dalla responsabilità</w:t>
            </w:r>
            <w:r w:rsidRPr="00C91864">
              <w:rPr>
                <w:i/>
                <w:spacing w:val="-11"/>
                <w:w w:val="95"/>
              </w:rPr>
              <w:t xml:space="preserve"> </w:t>
            </w:r>
            <w:r w:rsidRPr="00C91864">
              <w:rPr>
                <w:i/>
                <w:w w:val="95"/>
              </w:rPr>
              <w:t xml:space="preserve">connessa </w:t>
            </w:r>
            <w:r w:rsidRPr="00C91864">
              <w:rPr>
                <w:i/>
              </w:rPr>
              <w:t>all’adempimento dell’obbligo di vigilanza nella salita e discesa dal mezzo e nel tempo di sosta</w:t>
            </w:r>
            <w:r w:rsidRPr="00C91864">
              <w:rPr>
                <w:i/>
                <w:spacing w:val="53"/>
              </w:rPr>
              <w:t xml:space="preserve"> </w:t>
            </w:r>
            <w:r w:rsidRPr="00C91864">
              <w:rPr>
                <w:i/>
              </w:rPr>
              <w:t>alla fermata utilizzata, anche al</w:t>
            </w:r>
            <w:r w:rsidRPr="00C91864">
              <w:rPr>
                <w:i/>
                <w:spacing w:val="-25"/>
              </w:rPr>
              <w:t xml:space="preserve"> </w:t>
            </w:r>
            <w:r w:rsidRPr="00C91864">
              <w:rPr>
                <w:i/>
              </w:rPr>
              <w:t>ritorno dalle attività</w:t>
            </w:r>
            <w:r w:rsidRPr="00C91864">
              <w:rPr>
                <w:i/>
                <w:spacing w:val="-34"/>
              </w:rPr>
              <w:t xml:space="preserve"> </w:t>
            </w:r>
            <w:r w:rsidRPr="00C91864">
              <w:rPr>
                <w:i/>
              </w:rPr>
              <w:t>scolastiche.”</w:t>
            </w:r>
          </w:p>
        </w:tc>
        <w:tc>
          <w:tcPr>
            <w:tcW w:w="1771" w:type="dxa"/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</w:tr>
      <w:tr w:rsidR="0095632B">
        <w:trPr>
          <w:trHeight w:val="3493"/>
        </w:trPr>
        <w:tc>
          <w:tcPr>
            <w:tcW w:w="2124" w:type="dxa"/>
          </w:tcPr>
          <w:p w:rsidR="00C91864" w:rsidRDefault="00C91864">
            <w:pPr>
              <w:pStyle w:val="TableParagraph"/>
              <w:spacing w:line="254" w:lineRule="auto"/>
              <w:ind w:left="69" w:right="222"/>
              <w:rPr>
                <w:b/>
                <w:color w:val="001F5F"/>
                <w:w w:val="95"/>
              </w:rPr>
            </w:pPr>
          </w:p>
          <w:p w:rsidR="0095632B" w:rsidRDefault="00CB526A">
            <w:pPr>
              <w:pStyle w:val="TableParagraph"/>
              <w:spacing w:line="254" w:lineRule="auto"/>
              <w:ind w:left="69" w:right="222"/>
              <w:rPr>
                <w:b/>
              </w:rPr>
            </w:pPr>
            <w:r>
              <w:rPr>
                <w:b/>
                <w:color w:val="001F5F"/>
                <w:w w:val="95"/>
              </w:rPr>
              <w:t xml:space="preserve">USCITE </w:t>
            </w:r>
            <w:r>
              <w:rPr>
                <w:b/>
                <w:color w:val="001F5F"/>
                <w:w w:val="80"/>
              </w:rPr>
              <w:t>ANTICIPATE</w:t>
            </w:r>
          </w:p>
        </w:tc>
        <w:tc>
          <w:tcPr>
            <w:tcW w:w="1774" w:type="dxa"/>
          </w:tcPr>
          <w:p w:rsidR="0095632B" w:rsidRDefault="00CB526A">
            <w:pPr>
              <w:pStyle w:val="TableParagraph"/>
              <w:spacing w:line="254" w:lineRule="auto"/>
              <w:ind w:left="69" w:right="923"/>
            </w:pPr>
            <w:r>
              <w:rPr>
                <w:w w:val="95"/>
              </w:rPr>
              <w:t>Docenti Genitori</w:t>
            </w:r>
          </w:p>
          <w:p w:rsidR="0095632B" w:rsidRDefault="0095632B">
            <w:pPr>
              <w:pStyle w:val="TableParagraph"/>
              <w:spacing w:before="2"/>
              <w:rPr>
                <w:sz w:val="23"/>
              </w:rPr>
            </w:pPr>
          </w:p>
          <w:p w:rsidR="0095632B" w:rsidRDefault="00CB526A">
            <w:pPr>
              <w:pStyle w:val="TableParagraph"/>
              <w:ind w:left="69"/>
            </w:pPr>
            <w:r>
              <w:t>Alunni</w:t>
            </w:r>
          </w:p>
        </w:tc>
        <w:tc>
          <w:tcPr>
            <w:tcW w:w="4110" w:type="dxa"/>
          </w:tcPr>
          <w:p w:rsidR="00AD0743" w:rsidRDefault="00CB526A" w:rsidP="00AD0743">
            <w:pPr>
              <w:pStyle w:val="TableParagraph"/>
              <w:tabs>
                <w:tab w:val="left" w:pos="983"/>
                <w:tab w:val="left" w:pos="1345"/>
                <w:tab w:val="left" w:pos="2074"/>
                <w:tab w:val="left" w:pos="3168"/>
              </w:tabs>
              <w:spacing w:line="254" w:lineRule="auto"/>
              <w:ind w:left="300" w:right="235"/>
            </w:pPr>
            <w:r>
              <w:t>Tutte</w:t>
            </w:r>
            <w:r>
              <w:tab/>
              <w:t>le</w:t>
            </w:r>
            <w:r>
              <w:tab/>
              <w:t>uscite</w:t>
            </w:r>
            <w:r>
              <w:tab/>
              <w:t>anticipate</w:t>
            </w:r>
            <w:r>
              <w:tab/>
            </w:r>
            <w:r>
              <w:rPr>
                <w:w w:val="90"/>
              </w:rPr>
              <w:t xml:space="preserve">devono </w:t>
            </w:r>
            <w:r>
              <w:t>essere</w:t>
            </w:r>
            <w:r>
              <w:rPr>
                <w:spacing w:val="-29"/>
              </w:rPr>
              <w:t xml:space="preserve"> </w:t>
            </w:r>
            <w:r>
              <w:t>comunicate</w:t>
            </w:r>
            <w:r>
              <w:rPr>
                <w:spacing w:val="-28"/>
              </w:rPr>
              <w:t xml:space="preserve"> </w:t>
            </w:r>
            <w:r>
              <w:t>tramite</w:t>
            </w:r>
            <w:r>
              <w:rPr>
                <w:spacing w:val="-28"/>
              </w:rPr>
              <w:t xml:space="preserve"> </w:t>
            </w:r>
            <w:r>
              <w:t>libretto</w:t>
            </w:r>
            <w:r w:rsidR="00AD0743">
              <w:t xml:space="preserve"> e</w:t>
            </w:r>
          </w:p>
          <w:p w:rsidR="0095632B" w:rsidRDefault="00CB526A">
            <w:pPr>
              <w:pStyle w:val="TableParagraph"/>
              <w:tabs>
                <w:tab w:val="left" w:pos="1264"/>
                <w:tab w:val="left" w:pos="2444"/>
                <w:tab w:val="left" w:pos="2845"/>
              </w:tabs>
              <w:spacing w:line="254" w:lineRule="auto"/>
              <w:ind w:left="300" w:right="232"/>
            </w:pPr>
            <w:r>
              <w:t xml:space="preserve"> il familiare è tenuto ad apporre la propria</w:t>
            </w:r>
            <w:r>
              <w:rPr>
                <w:spacing w:val="-42"/>
              </w:rPr>
              <w:t xml:space="preserve"> </w:t>
            </w:r>
            <w:r>
              <w:t>firma</w:t>
            </w:r>
            <w:r>
              <w:rPr>
                <w:spacing w:val="-42"/>
              </w:rPr>
              <w:t xml:space="preserve"> </w:t>
            </w:r>
            <w:r>
              <w:t>sul</w:t>
            </w:r>
            <w:r>
              <w:rPr>
                <w:spacing w:val="-43"/>
              </w:rPr>
              <w:t xml:space="preserve"> </w:t>
            </w:r>
            <w:r>
              <w:t>modello</w:t>
            </w:r>
            <w:r>
              <w:rPr>
                <w:spacing w:val="-43"/>
              </w:rPr>
              <w:t xml:space="preserve"> </w:t>
            </w:r>
            <w:r>
              <w:t>predisposto. L’uscita</w:t>
            </w:r>
            <w:r>
              <w:tab/>
              <w:t>anticipata</w:t>
            </w:r>
            <w:r>
              <w:tab/>
              <w:t>è</w:t>
            </w:r>
            <w:r>
              <w:tab/>
            </w:r>
            <w:r>
              <w:rPr>
                <w:spacing w:val="-1"/>
                <w:w w:val="90"/>
              </w:rPr>
              <w:t xml:space="preserve">autorizzata </w:t>
            </w:r>
            <w:r>
              <w:rPr>
                <w:w w:val="95"/>
              </w:rPr>
              <w:t xml:space="preserve">dall’insegnante dell’ora pertinente alla </w:t>
            </w:r>
            <w:r>
              <w:t>richiesta.</w:t>
            </w:r>
          </w:p>
          <w:p w:rsidR="0095632B" w:rsidRDefault="00CB526A">
            <w:pPr>
              <w:pStyle w:val="TableParagraph"/>
              <w:tabs>
                <w:tab w:val="left" w:pos="1202"/>
                <w:tab w:val="left" w:pos="2626"/>
                <w:tab w:val="left" w:pos="3056"/>
              </w:tabs>
              <w:spacing w:before="2" w:line="254" w:lineRule="auto"/>
              <w:ind w:left="300" w:right="233"/>
              <w:jc w:val="both"/>
            </w:pPr>
            <w:r>
              <w:t>L’alunno deve comunque</w:t>
            </w:r>
            <w:r>
              <w:rPr>
                <w:spacing w:val="54"/>
              </w:rPr>
              <w:t xml:space="preserve"> </w:t>
            </w:r>
            <w:r>
              <w:t>essere sempre</w:t>
            </w:r>
            <w:r>
              <w:rPr>
                <w:spacing w:val="-20"/>
              </w:rPr>
              <w:t xml:space="preserve"> </w:t>
            </w:r>
            <w:r>
              <w:t>prelevato</w:t>
            </w:r>
            <w:r>
              <w:rPr>
                <w:spacing w:val="-19"/>
              </w:rPr>
              <w:t xml:space="preserve"> </w:t>
            </w:r>
            <w:r>
              <w:t>da</w:t>
            </w:r>
            <w:r>
              <w:rPr>
                <w:spacing w:val="-20"/>
              </w:rPr>
              <w:t xml:space="preserve"> </w:t>
            </w:r>
            <w:r>
              <w:t>un</w:t>
            </w:r>
            <w:r>
              <w:rPr>
                <w:spacing w:val="-19"/>
              </w:rPr>
              <w:t xml:space="preserve"> </w:t>
            </w:r>
            <w:r>
              <w:t>genitore</w:t>
            </w:r>
            <w:r>
              <w:rPr>
                <w:spacing w:val="-21"/>
              </w:rPr>
              <w:t xml:space="preserve"> </w:t>
            </w:r>
            <w:r>
              <w:t>o</w:t>
            </w:r>
            <w:r>
              <w:rPr>
                <w:spacing w:val="-19"/>
              </w:rPr>
              <w:t xml:space="preserve"> </w:t>
            </w:r>
            <w:r>
              <w:t>da un</w:t>
            </w:r>
            <w:r>
              <w:tab/>
            </w:r>
            <w:r>
              <w:rPr>
                <w:w w:val="95"/>
              </w:rPr>
              <w:t>maggiorenne</w:t>
            </w:r>
            <w:r>
              <w:rPr>
                <w:w w:val="95"/>
              </w:rPr>
              <w:tab/>
            </w:r>
            <w:r>
              <w:rPr>
                <w:w w:val="95"/>
              </w:rPr>
              <w:tab/>
            </w:r>
            <w:r>
              <w:rPr>
                <w:w w:val="90"/>
              </w:rPr>
              <w:t xml:space="preserve">delegato </w:t>
            </w:r>
            <w:r>
              <w:t>controfirmando</w:t>
            </w:r>
            <w:r>
              <w:tab/>
            </w:r>
            <w:r>
              <w:rPr>
                <w:spacing w:val="-2"/>
                <w:w w:val="95"/>
              </w:rPr>
              <w:t>l’annotazione</w:t>
            </w:r>
          </w:p>
          <w:p w:rsidR="0095632B" w:rsidRDefault="00CB526A">
            <w:pPr>
              <w:pStyle w:val="TableParagraph"/>
              <w:ind w:left="300"/>
            </w:pPr>
            <w:r>
              <w:t>dell’uscita sull’apposito registro.</w:t>
            </w:r>
          </w:p>
        </w:tc>
        <w:tc>
          <w:tcPr>
            <w:tcW w:w="1771" w:type="dxa"/>
          </w:tcPr>
          <w:p w:rsidR="0095632B" w:rsidRDefault="00CB526A">
            <w:pPr>
              <w:pStyle w:val="TableParagraph"/>
              <w:spacing w:line="511" w:lineRule="auto"/>
              <w:ind w:left="71" w:right="285"/>
            </w:pPr>
            <w:r>
              <w:rPr>
                <w:w w:val="90"/>
              </w:rPr>
              <w:t xml:space="preserve">Comunicazione </w:t>
            </w:r>
            <w:r>
              <w:t>Richiesta</w:t>
            </w:r>
          </w:p>
          <w:p w:rsidR="0095632B" w:rsidRDefault="00CB526A">
            <w:pPr>
              <w:pStyle w:val="TableParagraph"/>
              <w:spacing w:line="254" w:lineRule="auto"/>
              <w:ind w:left="71" w:right="-12"/>
            </w:pPr>
            <w:r>
              <w:rPr>
                <w:w w:val="95"/>
              </w:rPr>
              <w:t xml:space="preserve">Firma su apposito </w:t>
            </w:r>
            <w:r>
              <w:t>registro</w:t>
            </w:r>
          </w:p>
        </w:tc>
      </w:tr>
      <w:tr w:rsidR="0095632B">
        <w:trPr>
          <w:trHeight w:val="541"/>
        </w:trPr>
        <w:tc>
          <w:tcPr>
            <w:tcW w:w="2124" w:type="dxa"/>
            <w:tcBorders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4" w:type="dxa"/>
            <w:tcBorders>
              <w:bottom w:val="nil"/>
            </w:tcBorders>
          </w:tcPr>
          <w:p w:rsidR="0095632B" w:rsidRDefault="0095632B">
            <w:pPr>
              <w:pStyle w:val="TableParagraph"/>
              <w:spacing w:before="4"/>
              <w:rPr>
                <w:sz w:val="23"/>
              </w:rPr>
            </w:pPr>
          </w:p>
          <w:p w:rsidR="00021C51" w:rsidRDefault="00021C51">
            <w:pPr>
              <w:pStyle w:val="TableParagraph"/>
              <w:ind w:left="69"/>
            </w:pPr>
          </w:p>
          <w:p w:rsidR="00021C51" w:rsidRDefault="00021C51">
            <w:pPr>
              <w:pStyle w:val="TableParagraph"/>
              <w:ind w:left="69"/>
            </w:pPr>
          </w:p>
          <w:p w:rsidR="00021C51" w:rsidRDefault="00021C51">
            <w:pPr>
              <w:pStyle w:val="TableParagraph"/>
              <w:ind w:left="69"/>
            </w:pPr>
          </w:p>
          <w:p w:rsidR="0095632B" w:rsidRDefault="00CB526A">
            <w:pPr>
              <w:pStyle w:val="TableParagraph"/>
              <w:ind w:left="69"/>
            </w:pPr>
            <w:r>
              <w:t>Genitori</w:t>
            </w:r>
          </w:p>
        </w:tc>
        <w:tc>
          <w:tcPr>
            <w:tcW w:w="4110" w:type="dxa"/>
            <w:vMerge w:val="restart"/>
          </w:tcPr>
          <w:p w:rsidR="00021C51" w:rsidRDefault="00021C51" w:rsidP="00021C51">
            <w:pPr>
              <w:adjustRightInd w:val="0"/>
              <w:ind w:left="261" w:right="244"/>
              <w:jc w:val="both"/>
              <w:rPr>
                <w:szCs w:val="24"/>
              </w:rPr>
            </w:pPr>
            <w:r>
              <w:rPr>
                <w:szCs w:val="24"/>
              </w:rPr>
              <w:t>Ai sensi della CM. 20 del 4 marzo 2010, ai fini della validità dell'anno scolastico e' richiesta</w:t>
            </w:r>
          </w:p>
          <w:p w:rsidR="00021C51" w:rsidRDefault="00021C51" w:rsidP="00021C51">
            <w:pPr>
              <w:adjustRightInd w:val="0"/>
              <w:ind w:left="261" w:right="244"/>
              <w:jc w:val="both"/>
              <w:rPr>
                <w:szCs w:val="24"/>
              </w:rPr>
            </w:pPr>
            <w:r>
              <w:rPr>
                <w:szCs w:val="24"/>
              </w:rPr>
              <w:t>la frequenza di almeno tre quarti dell'orario annuale. Per casi eccezionali, le istituzioni scolastiche</w:t>
            </w:r>
          </w:p>
          <w:p w:rsidR="00021C51" w:rsidRDefault="00021C51" w:rsidP="00021C51">
            <w:pPr>
              <w:adjustRightInd w:val="0"/>
              <w:ind w:left="261" w:right="244"/>
              <w:jc w:val="both"/>
              <w:rPr>
                <w:szCs w:val="24"/>
              </w:rPr>
            </w:pPr>
            <w:r>
              <w:rPr>
                <w:szCs w:val="24"/>
              </w:rPr>
              <w:t>possono autonomamente deliberare motivate deroghe al suddetto limite, a condizione che le assenze</w:t>
            </w:r>
          </w:p>
          <w:p w:rsidR="00021C51" w:rsidRDefault="00021C51" w:rsidP="00021C51">
            <w:pPr>
              <w:adjustRightInd w:val="0"/>
              <w:ind w:left="261" w:right="244"/>
              <w:jc w:val="both"/>
              <w:rPr>
                <w:szCs w:val="24"/>
              </w:rPr>
            </w:pPr>
            <w:r>
              <w:rPr>
                <w:szCs w:val="24"/>
              </w:rPr>
              <w:t>complessive non pregiudichino la possibilità di procedere alla valutazione. (art.11 DL n. 59 /2004;</w:t>
            </w:r>
          </w:p>
          <w:p w:rsidR="00021C51" w:rsidRDefault="00021C51" w:rsidP="00021C51">
            <w:pPr>
              <w:pStyle w:val="TableParagraph"/>
              <w:tabs>
                <w:tab w:val="left" w:pos="1833"/>
                <w:tab w:val="left" w:pos="2566"/>
                <w:tab w:val="left" w:pos="3629"/>
              </w:tabs>
              <w:spacing w:line="254" w:lineRule="auto"/>
              <w:ind w:left="276" w:right="247"/>
              <w:rPr>
                <w:w w:val="95"/>
              </w:rPr>
            </w:pPr>
            <w:r>
              <w:rPr>
                <w:szCs w:val="24"/>
              </w:rPr>
              <w:t>art.10 DPR n. 122 /2009</w:t>
            </w:r>
          </w:p>
          <w:p w:rsidR="0095632B" w:rsidRDefault="00CB526A">
            <w:pPr>
              <w:pStyle w:val="TableParagraph"/>
              <w:tabs>
                <w:tab w:val="left" w:pos="1833"/>
                <w:tab w:val="left" w:pos="2566"/>
                <w:tab w:val="left" w:pos="3629"/>
              </w:tabs>
              <w:spacing w:line="254" w:lineRule="auto"/>
              <w:ind w:left="276" w:right="247"/>
            </w:pPr>
            <w:r>
              <w:t xml:space="preserve">Le assenze sono consentite sotto la </w:t>
            </w:r>
            <w:r>
              <w:rPr>
                <w:w w:val="95"/>
              </w:rPr>
              <w:t>responsabilità</w:t>
            </w:r>
            <w:r>
              <w:rPr>
                <w:w w:val="95"/>
              </w:rPr>
              <w:tab/>
            </w:r>
            <w:r>
              <w:t>della</w:t>
            </w:r>
            <w:r>
              <w:tab/>
              <w:t>famiglia.</w:t>
            </w:r>
            <w:r>
              <w:tab/>
            </w:r>
            <w:r>
              <w:rPr>
                <w:w w:val="80"/>
              </w:rPr>
              <w:t xml:space="preserve">Le </w:t>
            </w:r>
            <w:r>
              <w:t>assenze degli alunni devono essere motivate</w:t>
            </w:r>
            <w:r>
              <w:rPr>
                <w:spacing w:val="-17"/>
              </w:rPr>
              <w:t xml:space="preserve"> </w:t>
            </w:r>
            <w:r>
              <w:t>da</w:t>
            </w:r>
            <w:r>
              <w:rPr>
                <w:spacing w:val="-18"/>
              </w:rPr>
              <w:t xml:space="preserve"> </w:t>
            </w:r>
            <w:r>
              <w:t>un</w:t>
            </w:r>
            <w:r>
              <w:rPr>
                <w:spacing w:val="-18"/>
              </w:rPr>
              <w:t xml:space="preserve"> </w:t>
            </w:r>
            <w:r>
              <w:t>genitore</w:t>
            </w:r>
            <w:r>
              <w:rPr>
                <w:spacing w:val="-16"/>
              </w:rPr>
              <w:t xml:space="preserve"> </w:t>
            </w:r>
            <w:r>
              <w:t>o</w:t>
            </w:r>
            <w:r>
              <w:rPr>
                <w:spacing w:val="-19"/>
              </w:rPr>
              <w:t xml:space="preserve"> </w:t>
            </w:r>
            <w:r>
              <w:t>da</w:t>
            </w:r>
            <w:r>
              <w:rPr>
                <w:spacing w:val="-17"/>
              </w:rPr>
              <w:t xml:space="preserve"> </w:t>
            </w:r>
            <w:r>
              <w:t>chi</w:t>
            </w:r>
            <w:r>
              <w:rPr>
                <w:spacing w:val="-16"/>
              </w:rPr>
              <w:t xml:space="preserve"> </w:t>
            </w:r>
            <w:r>
              <w:t>ne</w:t>
            </w:r>
            <w:r>
              <w:rPr>
                <w:spacing w:val="-17"/>
              </w:rPr>
              <w:t xml:space="preserve"> </w:t>
            </w:r>
            <w:r>
              <w:t>fa le veci per mezzo del libretto</w:t>
            </w:r>
            <w:r>
              <w:rPr>
                <w:spacing w:val="-16"/>
              </w:rPr>
              <w:t xml:space="preserve"> </w:t>
            </w:r>
            <w:r>
              <w:t>scolastico.</w:t>
            </w:r>
          </w:p>
          <w:p w:rsidR="0095632B" w:rsidRDefault="00CB526A">
            <w:pPr>
              <w:pStyle w:val="TableParagraph"/>
              <w:tabs>
                <w:tab w:val="left" w:pos="777"/>
                <w:tab w:val="left" w:pos="1775"/>
                <w:tab w:val="left" w:pos="2846"/>
              </w:tabs>
              <w:spacing w:before="2" w:line="254" w:lineRule="auto"/>
              <w:ind w:left="276" w:right="251"/>
            </w:pPr>
            <w:r>
              <w:t>Le</w:t>
            </w:r>
            <w:r>
              <w:tab/>
            </w:r>
            <w:r>
              <w:rPr>
                <w:w w:val="95"/>
              </w:rPr>
              <w:t>assenze</w:t>
            </w:r>
            <w:r>
              <w:rPr>
                <w:w w:val="95"/>
              </w:rPr>
              <w:tab/>
            </w:r>
            <w:r>
              <w:t>vengono</w:t>
            </w:r>
            <w:r>
              <w:tab/>
            </w:r>
            <w:r>
              <w:rPr>
                <w:spacing w:val="-1"/>
                <w:w w:val="95"/>
              </w:rPr>
              <w:t xml:space="preserve">giustificate </w:t>
            </w:r>
            <w:r w:rsidR="00021C51">
              <w:rPr>
                <w:spacing w:val="-1"/>
                <w:w w:val="95"/>
              </w:rPr>
              <w:t>d</w:t>
            </w:r>
            <w:r>
              <w:t>all’insegnante</w:t>
            </w:r>
            <w:r>
              <w:rPr>
                <w:spacing w:val="-39"/>
              </w:rPr>
              <w:t xml:space="preserve"> </w:t>
            </w:r>
            <w:r>
              <w:t>che</w:t>
            </w:r>
            <w:r>
              <w:rPr>
                <w:spacing w:val="-39"/>
              </w:rPr>
              <w:t xml:space="preserve"> </w:t>
            </w:r>
            <w:r>
              <w:t>accoglie</w:t>
            </w:r>
            <w:r>
              <w:rPr>
                <w:spacing w:val="-39"/>
              </w:rPr>
              <w:t xml:space="preserve"> </w:t>
            </w:r>
            <w:r>
              <w:t>l’alunno.</w:t>
            </w:r>
          </w:p>
          <w:p w:rsidR="0095632B" w:rsidRDefault="00CB526A">
            <w:pPr>
              <w:pStyle w:val="TableParagraph"/>
              <w:tabs>
                <w:tab w:val="left" w:pos="1062"/>
                <w:tab w:val="left" w:pos="2218"/>
                <w:tab w:val="left" w:pos="3250"/>
              </w:tabs>
              <w:spacing w:before="1" w:line="254" w:lineRule="auto"/>
              <w:ind w:left="276" w:right="247"/>
            </w:pPr>
            <w:r>
              <w:t>Assenze</w:t>
            </w:r>
            <w:r>
              <w:rPr>
                <w:spacing w:val="-26"/>
              </w:rPr>
              <w:t xml:space="preserve"> </w:t>
            </w:r>
            <w:r>
              <w:t>prolungate</w:t>
            </w:r>
            <w:r>
              <w:rPr>
                <w:spacing w:val="-26"/>
              </w:rPr>
              <w:t xml:space="preserve"> </w:t>
            </w:r>
            <w:r>
              <w:t>per</w:t>
            </w:r>
            <w:r>
              <w:rPr>
                <w:spacing w:val="-26"/>
              </w:rPr>
              <w:t xml:space="preserve"> </w:t>
            </w:r>
            <w:r>
              <w:t>motivi</w:t>
            </w:r>
            <w:r>
              <w:rPr>
                <w:spacing w:val="-26"/>
              </w:rPr>
              <w:t xml:space="preserve"> </w:t>
            </w:r>
            <w:r>
              <w:t>diversi dalla</w:t>
            </w:r>
            <w:r>
              <w:tab/>
              <w:t>malattia,</w:t>
            </w:r>
            <w:r>
              <w:tab/>
              <w:t>devono</w:t>
            </w:r>
            <w:r>
              <w:tab/>
            </w:r>
            <w:r>
              <w:rPr>
                <w:w w:val="85"/>
              </w:rPr>
              <w:t xml:space="preserve">essere </w:t>
            </w:r>
            <w:r>
              <w:rPr>
                <w:w w:val="95"/>
              </w:rPr>
              <w:t xml:space="preserve">concordate con il Dirigente scolastico. </w:t>
            </w:r>
            <w:r>
              <w:t>E’</w:t>
            </w:r>
            <w:r>
              <w:rPr>
                <w:spacing w:val="-34"/>
              </w:rPr>
              <w:t xml:space="preserve"> </w:t>
            </w:r>
            <w:r>
              <w:t>compito</w:t>
            </w:r>
            <w:r>
              <w:rPr>
                <w:spacing w:val="-33"/>
              </w:rPr>
              <w:t xml:space="preserve"> </w:t>
            </w:r>
            <w:r>
              <w:t>della</w:t>
            </w:r>
            <w:r>
              <w:rPr>
                <w:spacing w:val="-33"/>
              </w:rPr>
              <w:t xml:space="preserve"> </w:t>
            </w:r>
            <w:r>
              <w:t>famiglia</w:t>
            </w:r>
            <w:r>
              <w:rPr>
                <w:spacing w:val="-35"/>
              </w:rPr>
              <w:t xml:space="preserve"> </w:t>
            </w:r>
            <w:r>
              <w:t>provvedere</w:t>
            </w:r>
            <w:r>
              <w:rPr>
                <w:spacing w:val="-33"/>
              </w:rPr>
              <w:t xml:space="preserve"> </w:t>
            </w:r>
            <w:r>
              <w:t>a che</w:t>
            </w:r>
            <w:r>
              <w:rPr>
                <w:spacing w:val="-9"/>
              </w:rPr>
              <w:t xml:space="preserve"> </w:t>
            </w:r>
            <w:r>
              <w:t>gli</w:t>
            </w:r>
            <w:r>
              <w:rPr>
                <w:spacing w:val="-8"/>
              </w:rPr>
              <w:t xml:space="preserve"> </w:t>
            </w:r>
            <w:r>
              <w:t>alunni,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seguito</w:t>
            </w:r>
            <w:r>
              <w:rPr>
                <w:spacing w:val="-8"/>
              </w:rPr>
              <w:t xml:space="preserve"> </w:t>
            </w:r>
            <w:r>
              <w:t>ad</w:t>
            </w:r>
            <w:r>
              <w:rPr>
                <w:spacing w:val="-8"/>
              </w:rPr>
              <w:t xml:space="preserve"> </w:t>
            </w:r>
            <w:r>
              <w:t xml:space="preserve">assenze, recuperino i contenuti delle lezioni </w:t>
            </w:r>
            <w:r>
              <w:rPr>
                <w:w w:val="95"/>
              </w:rPr>
              <w:t>perse,</w:t>
            </w:r>
            <w:r>
              <w:rPr>
                <w:spacing w:val="-19"/>
                <w:w w:val="95"/>
              </w:rPr>
              <w:t xml:space="preserve"> </w:t>
            </w:r>
            <w:r>
              <w:rPr>
                <w:w w:val="95"/>
              </w:rPr>
              <w:t>in</w:t>
            </w:r>
            <w:r>
              <w:rPr>
                <w:spacing w:val="-20"/>
                <w:w w:val="95"/>
              </w:rPr>
              <w:t xml:space="preserve"> </w:t>
            </w:r>
            <w:r>
              <w:rPr>
                <w:w w:val="95"/>
              </w:rPr>
              <w:t>collaborazione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con</w:t>
            </w:r>
            <w:r>
              <w:rPr>
                <w:spacing w:val="-19"/>
                <w:w w:val="95"/>
              </w:rPr>
              <w:t xml:space="preserve"> </w:t>
            </w:r>
            <w:r>
              <w:rPr>
                <w:w w:val="95"/>
              </w:rPr>
              <w:t>i</w:t>
            </w:r>
            <w:r>
              <w:rPr>
                <w:spacing w:val="-19"/>
                <w:w w:val="95"/>
              </w:rPr>
              <w:t xml:space="preserve"> </w:t>
            </w:r>
            <w:r>
              <w:rPr>
                <w:w w:val="95"/>
              </w:rPr>
              <w:t>docenti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</w:p>
          <w:p w:rsidR="0095632B" w:rsidRDefault="00CB526A">
            <w:pPr>
              <w:pStyle w:val="TableParagraph"/>
              <w:spacing w:before="3" w:line="251" w:lineRule="exact"/>
              <w:ind w:left="276"/>
            </w:pPr>
            <w:r>
              <w:rPr>
                <w:w w:val="95"/>
              </w:rPr>
              <w:t>classe.</w:t>
            </w:r>
          </w:p>
        </w:tc>
        <w:tc>
          <w:tcPr>
            <w:tcW w:w="1771" w:type="dxa"/>
            <w:tcBorders>
              <w:bottom w:val="nil"/>
            </w:tcBorders>
          </w:tcPr>
          <w:p w:rsidR="0095632B" w:rsidRDefault="0095632B">
            <w:pPr>
              <w:pStyle w:val="TableParagraph"/>
              <w:spacing w:before="4"/>
              <w:rPr>
                <w:sz w:val="23"/>
              </w:rPr>
            </w:pPr>
          </w:p>
          <w:p w:rsidR="0095632B" w:rsidRDefault="00CB526A">
            <w:pPr>
              <w:pStyle w:val="TableParagraph"/>
              <w:ind w:left="71"/>
            </w:pPr>
            <w:r>
              <w:t>Comunicazione</w:t>
            </w:r>
          </w:p>
        </w:tc>
      </w:tr>
      <w:tr w:rsidR="0095632B">
        <w:trPr>
          <w:trHeight w:val="238"/>
        </w:trPr>
        <w:tc>
          <w:tcPr>
            <w:tcW w:w="2124" w:type="dxa"/>
            <w:tcBorders>
              <w:top w:val="nil"/>
              <w:bottom w:val="nil"/>
            </w:tcBorders>
          </w:tcPr>
          <w:p w:rsidR="00021C51" w:rsidRDefault="00021C51">
            <w:pPr>
              <w:pStyle w:val="TableParagraph"/>
              <w:spacing w:line="219" w:lineRule="exact"/>
              <w:ind w:left="69"/>
              <w:rPr>
                <w:b/>
                <w:color w:val="001F5F"/>
                <w:w w:val="90"/>
              </w:rPr>
            </w:pPr>
          </w:p>
          <w:p w:rsidR="00021C51" w:rsidRDefault="00021C51">
            <w:pPr>
              <w:pStyle w:val="TableParagraph"/>
              <w:spacing w:line="219" w:lineRule="exact"/>
              <w:ind w:left="69"/>
              <w:rPr>
                <w:b/>
                <w:color w:val="001F5F"/>
                <w:w w:val="90"/>
              </w:rPr>
            </w:pPr>
          </w:p>
          <w:p w:rsidR="00021C51" w:rsidRDefault="00021C51">
            <w:pPr>
              <w:pStyle w:val="TableParagraph"/>
              <w:spacing w:line="219" w:lineRule="exact"/>
              <w:ind w:left="69"/>
              <w:rPr>
                <w:b/>
                <w:color w:val="001F5F"/>
                <w:w w:val="90"/>
              </w:rPr>
            </w:pPr>
          </w:p>
          <w:p w:rsidR="00021C51" w:rsidRDefault="00021C51">
            <w:pPr>
              <w:pStyle w:val="TableParagraph"/>
              <w:spacing w:line="219" w:lineRule="exact"/>
              <w:ind w:left="69"/>
              <w:rPr>
                <w:b/>
                <w:color w:val="001F5F"/>
                <w:w w:val="90"/>
              </w:rPr>
            </w:pPr>
          </w:p>
          <w:p w:rsidR="00021C51" w:rsidRDefault="00021C51">
            <w:pPr>
              <w:pStyle w:val="TableParagraph"/>
              <w:spacing w:line="219" w:lineRule="exact"/>
              <w:ind w:left="69"/>
              <w:rPr>
                <w:b/>
                <w:color w:val="001F5F"/>
                <w:w w:val="90"/>
              </w:rPr>
            </w:pPr>
          </w:p>
          <w:p w:rsidR="00021C51" w:rsidRDefault="00021C51">
            <w:pPr>
              <w:pStyle w:val="TableParagraph"/>
              <w:spacing w:line="219" w:lineRule="exact"/>
              <w:ind w:left="69"/>
              <w:rPr>
                <w:b/>
                <w:color w:val="001F5F"/>
                <w:w w:val="90"/>
              </w:rPr>
            </w:pPr>
          </w:p>
          <w:p w:rsidR="00021C51" w:rsidRDefault="00021C51">
            <w:pPr>
              <w:pStyle w:val="TableParagraph"/>
              <w:spacing w:line="219" w:lineRule="exact"/>
              <w:ind w:left="69"/>
              <w:rPr>
                <w:b/>
                <w:color w:val="001F5F"/>
                <w:w w:val="90"/>
              </w:rPr>
            </w:pPr>
          </w:p>
          <w:p w:rsidR="00021C51" w:rsidRDefault="00021C51">
            <w:pPr>
              <w:pStyle w:val="TableParagraph"/>
              <w:spacing w:line="219" w:lineRule="exact"/>
              <w:ind w:left="69"/>
              <w:rPr>
                <w:b/>
                <w:color w:val="001F5F"/>
                <w:w w:val="90"/>
              </w:rPr>
            </w:pPr>
          </w:p>
          <w:p w:rsidR="00021C51" w:rsidRDefault="00021C51">
            <w:pPr>
              <w:pStyle w:val="TableParagraph"/>
              <w:spacing w:line="219" w:lineRule="exact"/>
              <w:ind w:left="69"/>
              <w:rPr>
                <w:b/>
                <w:color w:val="001F5F"/>
                <w:w w:val="90"/>
              </w:rPr>
            </w:pPr>
          </w:p>
          <w:p w:rsidR="00021C51" w:rsidRDefault="00021C51">
            <w:pPr>
              <w:pStyle w:val="TableParagraph"/>
              <w:spacing w:line="219" w:lineRule="exact"/>
              <w:ind w:left="69"/>
              <w:rPr>
                <w:b/>
                <w:color w:val="001F5F"/>
                <w:w w:val="90"/>
              </w:rPr>
            </w:pPr>
          </w:p>
          <w:p w:rsidR="0095632B" w:rsidRDefault="00CB526A">
            <w:pPr>
              <w:pStyle w:val="TableParagraph"/>
              <w:spacing w:line="219" w:lineRule="exact"/>
              <w:ind w:left="69"/>
              <w:rPr>
                <w:b/>
              </w:rPr>
            </w:pPr>
            <w:r>
              <w:rPr>
                <w:b/>
                <w:color w:val="001F5F"/>
                <w:w w:val="90"/>
              </w:rPr>
              <w:t>ASSENZE</w:t>
            </w: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95632B" w:rsidRDefault="0095632B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32B">
        <w:trPr>
          <w:trHeight w:val="372"/>
        </w:trPr>
        <w:tc>
          <w:tcPr>
            <w:tcW w:w="212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95632B" w:rsidRDefault="00CB526A">
            <w:pPr>
              <w:pStyle w:val="TableParagraph"/>
              <w:spacing w:line="219" w:lineRule="exact"/>
              <w:ind w:left="69"/>
            </w:pPr>
            <w:r>
              <w:t>Docenti</w:t>
            </w:r>
          </w:p>
        </w:tc>
        <w:tc>
          <w:tcPr>
            <w:tcW w:w="4110" w:type="dxa"/>
            <w:vMerge/>
            <w:tcBorders>
              <w:top w:val="nil"/>
            </w:tcBorders>
          </w:tcPr>
          <w:p w:rsidR="0095632B" w:rsidRDefault="0095632B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</w:tr>
      <w:tr w:rsidR="0095632B">
        <w:trPr>
          <w:trHeight w:val="3324"/>
        </w:trPr>
        <w:tc>
          <w:tcPr>
            <w:tcW w:w="2124" w:type="dxa"/>
            <w:tcBorders>
              <w:top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4" w:type="dxa"/>
            <w:tcBorders>
              <w:top w:val="nil"/>
            </w:tcBorders>
          </w:tcPr>
          <w:p w:rsidR="0095632B" w:rsidRDefault="00CB526A">
            <w:pPr>
              <w:pStyle w:val="TableParagraph"/>
              <w:spacing w:before="99"/>
              <w:ind w:left="69"/>
            </w:pPr>
            <w:r>
              <w:t>Alunni</w:t>
            </w:r>
          </w:p>
        </w:tc>
        <w:tc>
          <w:tcPr>
            <w:tcW w:w="4110" w:type="dxa"/>
            <w:vMerge/>
            <w:tcBorders>
              <w:top w:val="nil"/>
            </w:tcBorders>
          </w:tcPr>
          <w:p w:rsidR="0095632B" w:rsidRDefault="0095632B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tcBorders>
              <w:top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</w:tr>
      <w:tr w:rsidR="0095632B">
        <w:trPr>
          <w:trHeight w:val="1611"/>
        </w:trPr>
        <w:tc>
          <w:tcPr>
            <w:tcW w:w="2124" w:type="dxa"/>
          </w:tcPr>
          <w:p w:rsidR="0095632B" w:rsidRDefault="0095632B">
            <w:pPr>
              <w:pStyle w:val="TableParagraph"/>
            </w:pPr>
          </w:p>
          <w:p w:rsidR="00021C51" w:rsidRDefault="00021C51" w:rsidP="00021C51">
            <w:pPr>
              <w:pStyle w:val="TableParagraph"/>
              <w:rPr>
                <w:b/>
                <w:color w:val="001F5F"/>
                <w:w w:val="95"/>
              </w:rPr>
            </w:pPr>
          </w:p>
          <w:p w:rsidR="0095632B" w:rsidRDefault="00CB526A">
            <w:pPr>
              <w:pStyle w:val="TableParagraph"/>
              <w:ind w:left="69"/>
              <w:rPr>
                <w:b/>
              </w:rPr>
            </w:pPr>
            <w:r>
              <w:rPr>
                <w:b/>
                <w:color w:val="001F5F"/>
                <w:w w:val="95"/>
              </w:rPr>
              <w:t>FARMACI</w:t>
            </w:r>
          </w:p>
        </w:tc>
        <w:tc>
          <w:tcPr>
            <w:tcW w:w="1774" w:type="dxa"/>
          </w:tcPr>
          <w:p w:rsidR="0095632B" w:rsidRDefault="0095632B">
            <w:pPr>
              <w:pStyle w:val="TableParagraph"/>
            </w:pPr>
          </w:p>
          <w:p w:rsidR="0095632B" w:rsidRDefault="0095632B">
            <w:pPr>
              <w:pStyle w:val="TableParagraph"/>
              <w:spacing w:before="5"/>
              <w:rPr>
                <w:sz w:val="24"/>
              </w:rPr>
            </w:pPr>
          </w:p>
          <w:p w:rsidR="0095632B" w:rsidRDefault="00CB526A">
            <w:pPr>
              <w:pStyle w:val="TableParagraph"/>
              <w:spacing w:line="254" w:lineRule="auto"/>
              <w:ind w:left="69" w:right="923"/>
            </w:pPr>
            <w:r>
              <w:rPr>
                <w:w w:val="95"/>
              </w:rPr>
              <w:t>Genitori Docenti</w:t>
            </w:r>
          </w:p>
        </w:tc>
        <w:tc>
          <w:tcPr>
            <w:tcW w:w="4110" w:type="dxa"/>
          </w:tcPr>
          <w:p w:rsidR="00021C51" w:rsidRDefault="00021C51">
            <w:pPr>
              <w:pStyle w:val="TableParagraph"/>
              <w:spacing w:line="252" w:lineRule="exact"/>
              <w:ind w:left="261"/>
            </w:pPr>
          </w:p>
          <w:p w:rsidR="00021C51" w:rsidRDefault="00021C51">
            <w:pPr>
              <w:pStyle w:val="TableParagraph"/>
              <w:spacing w:line="252" w:lineRule="exact"/>
              <w:ind w:left="261"/>
            </w:pPr>
          </w:p>
          <w:p w:rsidR="0095632B" w:rsidRDefault="00021C51" w:rsidP="00021C51">
            <w:pPr>
              <w:pStyle w:val="TableParagraph"/>
              <w:spacing w:line="252" w:lineRule="exact"/>
              <w:ind w:left="261"/>
            </w:pPr>
            <w:r>
              <w:t>Vedere allegato</w:t>
            </w:r>
          </w:p>
        </w:tc>
        <w:tc>
          <w:tcPr>
            <w:tcW w:w="1771" w:type="dxa"/>
          </w:tcPr>
          <w:p w:rsidR="0095632B" w:rsidRDefault="0095632B">
            <w:pPr>
              <w:pStyle w:val="TableParagraph"/>
              <w:spacing w:before="3"/>
              <w:rPr>
                <w:sz w:val="23"/>
              </w:rPr>
            </w:pPr>
          </w:p>
          <w:p w:rsidR="0095632B" w:rsidRDefault="00CB526A">
            <w:pPr>
              <w:pStyle w:val="TableParagraph"/>
              <w:ind w:left="71"/>
            </w:pPr>
            <w:r>
              <w:rPr>
                <w:w w:val="95"/>
              </w:rPr>
              <w:t>Documentazione</w:t>
            </w:r>
          </w:p>
        </w:tc>
      </w:tr>
      <w:tr w:rsidR="0095632B">
        <w:trPr>
          <w:trHeight w:val="1612"/>
        </w:trPr>
        <w:tc>
          <w:tcPr>
            <w:tcW w:w="2124" w:type="dxa"/>
          </w:tcPr>
          <w:p w:rsidR="0095632B" w:rsidRDefault="0095632B">
            <w:pPr>
              <w:pStyle w:val="TableParagraph"/>
              <w:spacing w:before="1"/>
              <w:rPr>
                <w:sz w:val="23"/>
              </w:rPr>
            </w:pPr>
          </w:p>
          <w:p w:rsidR="0095632B" w:rsidRDefault="00CB526A">
            <w:pPr>
              <w:pStyle w:val="TableParagraph"/>
              <w:spacing w:line="254" w:lineRule="auto"/>
              <w:ind w:left="69"/>
              <w:rPr>
                <w:b/>
              </w:rPr>
            </w:pPr>
            <w:r>
              <w:rPr>
                <w:b/>
                <w:color w:val="001F5F"/>
                <w:w w:val="80"/>
              </w:rPr>
              <w:t xml:space="preserve">INGESSATURE E </w:t>
            </w:r>
            <w:r>
              <w:rPr>
                <w:b/>
                <w:color w:val="001F5F"/>
                <w:w w:val="90"/>
              </w:rPr>
              <w:t>FASCIATURE PARTICOLARI</w:t>
            </w:r>
          </w:p>
        </w:tc>
        <w:tc>
          <w:tcPr>
            <w:tcW w:w="1774" w:type="dxa"/>
          </w:tcPr>
          <w:p w:rsidR="0095632B" w:rsidRDefault="0095632B">
            <w:pPr>
              <w:pStyle w:val="TableParagraph"/>
              <w:spacing w:before="1"/>
              <w:rPr>
                <w:sz w:val="23"/>
              </w:rPr>
            </w:pPr>
          </w:p>
          <w:p w:rsidR="0095632B" w:rsidRDefault="00CB526A">
            <w:pPr>
              <w:pStyle w:val="TableParagraph"/>
              <w:ind w:left="119"/>
            </w:pPr>
            <w:r>
              <w:t>Genitori</w:t>
            </w:r>
          </w:p>
        </w:tc>
        <w:tc>
          <w:tcPr>
            <w:tcW w:w="4110" w:type="dxa"/>
          </w:tcPr>
          <w:p w:rsidR="0095632B" w:rsidRDefault="00CB526A">
            <w:pPr>
              <w:pStyle w:val="TableParagraph"/>
              <w:spacing w:line="254" w:lineRule="auto"/>
              <w:ind w:left="261" w:right="215"/>
              <w:jc w:val="both"/>
            </w:pPr>
            <w:r>
              <w:t>La</w:t>
            </w:r>
            <w:r>
              <w:rPr>
                <w:spacing w:val="-12"/>
              </w:rPr>
              <w:t xml:space="preserve"> </w:t>
            </w:r>
            <w:r>
              <w:t>frequenza</w:t>
            </w:r>
            <w:r>
              <w:rPr>
                <w:spacing w:val="-13"/>
              </w:rPr>
              <w:t xml:space="preserve"> </w:t>
            </w:r>
            <w:r>
              <w:t>è</w:t>
            </w:r>
            <w:r>
              <w:rPr>
                <w:spacing w:val="-13"/>
              </w:rPr>
              <w:t xml:space="preserve"> </w:t>
            </w:r>
            <w:r>
              <w:t>consentita</w:t>
            </w:r>
            <w:r>
              <w:rPr>
                <w:spacing w:val="-11"/>
              </w:rPr>
              <w:t xml:space="preserve"> </w:t>
            </w:r>
            <w:r>
              <w:t>solo</w:t>
            </w:r>
            <w:r>
              <w:rPr>
                <w:spacing w:val="-11"/>
              </w:rPr>
              <w:t xml:space="preserve"> </w:t>
            </w:r>
            <w:r>
              <w:t xml:space="preserve">previa richiesta scritta accompagnata da certificato medico che comprovi la </w:t>
            </w:r>
            <w:r>
              <w:rPr>
                <w:w w:val="95"/>
              </w:rPr>
              <w:t>possibilità di frequenza e liberatoria</w:t>
            </w:r>
            <w:r>
              <w:rPr>
                <w:spacing w:val="-24"/>
                <w:w w:val="95"/>
              </w:rPr>
              <w:t xml:space="preserve"> </w:t>
            </w:r>
            <w:r>
              <w:rPr>
                <w:w w:val="95"/>
              </w:rPr>
              <w:t>del genitore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nei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confronti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degli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insegnanti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</w:p>
          <w:p w:rsidR="0095632B" w:rsidRDefault="00CB526A">
            <w:pPr>
              <w:pStyle w:val="TableParagraph"/>
              <w:spacing w:line="251" w:lineRule="exact"/>
              <w:ind w:left="261"/>
              <w:jc w:val="both"/>
            </w:pPr>
            <w:r>
              <w:t>del personale della scuola.</w:t>
            </w:r>
          </w:p>
        </w:tc>
        <w:tc>
          <w:tcPr>
            <w:tcW w:w="1771" w:type="dxa"/>
          </w:tcPr>
          <w:p w:rsidR="0095632B" w:rsidRDefault="0095632B">
            <w:pPr>
              <w:pStyle w:val="TableParagraph"/>
              <w:spacing w:before="1"/>
              <w:rPr>
                <w:sz w:val="23"/>
              </w:rPr>
            </w:pPr>
          </w:p>
          <w:p w:rsidR="0095632B" w:rsidRDefault="00CB526A">
            <w:pPr>
              <w:pStyle w:val="TableParagraph"/>
              <w:ind w:left="71"/>
            </w:pPr>
            <w:r>
              <w:t>Richiesta scritta</w:t>
            </w:r>
          </w:p>
          <w:p w:rsidR="0095632B" w:rsidRDefault="0095632B">
            <w:pPr>
              <w:pStyle w:val="TableParagraph"/>
              <w:spacing w:before="9"/>
              <w:rPr>
                <w:sz w:val="24"/>
              </w:rPr>
            </w:pPr>
          </w:p>
          <w:p w:rsidR="0095632B" w:rsidRDefault="00CB526A">
            <w:pPr>
              <w:pStyle w:val="TableParagraph"/>
              <w:spacing w:line="254" w:lineRule="auto"/>
              <w:ind w:left="71"/>
            </w:pPr>
            <w:r>
              <w:rPr>
                <w:w w:val="90"/>
              </w:rPr>
              <w:t xml:space="preserve">Certificazione </w:t>
            </w:r>
            <w:r>
              <w:t>medica</w:t>
            </w:r>
          </w:p>
        </w:tc>
      </w:tr>
      <w:tr w:rsidR="0095632B">
        <w:trPr>
          <w:trHeight w:val="538"/>
        </w:trPr>
        <w:tc>
          <w:tcPr>
            <w:tcW w:w="2124" w:type="dxa"/>
            <w:tcBorders>
              <w:bottom w:val="nil"/>
            </w:tcBorders>
          </w:tcPr>
          <w:p w:rsidR="0095632B" w:rsidRDefault="0095632B">
            <w:pPr>
              <w:pStyle w:val="TableParagraph"/>
              <w:spacing w:before="1"/>
              <w:rPr>
                <w:sz w:val="23"/>
              </w:rPr>
            </w:pPr>
          </w:p>
          <w:p w:rsidR="0095632B" w:rsidRDefault="00CB526A">
            <w:pPr>
              <w:pStyle w:val="TableParagraph"/>
              <w:ind w:left="69"/>
              <w:rPr>
                <w:b/>
              </w:rPr>
            </w:pPr>
            <w:r>
              <w:rPr>
                <w:b/>
                <w:color w:val="001F5F"/>
                <w:w w:val="90"/>
              </w:rPr>
              <w:t>CASI DI PEDICULOSI</w:t>
            </w:r>
          </w:p>
        </w:tc>
        <w:tc>
          <w:tcPr>
            <w:tcW w:w="1774" w:type="dxa"/>
            <w:tcBorders>
              <w:bottom w:val="nil"/>
            </w:tcBorders>
          </w:tcPr>
          <w:p w:rsidR="0095632B" w:rsidRDefault="0095632B">
            <w:pPr>
              <w:pStyle w:val="TableParagraph"/>
              <w:spacing w:before="1"/>
              <w:rPr>
                <w:sz w:val="23"/>
              </w:rPr>
            </w:pPr>
          </w:p>
          <w:p w:rsidR="0095632B" w:rsidRDefault="00CB526A">
            <w:pPr>
              <w:pStyle w:val="TableParagraph"/>
              <w:ind w:left="69"/>
            </w:pPr>
            <w:r>
              <w:t>Docenti</w:t>
            </w:r>
          </w:p>
        </w:tc>
        <w:tc>
          <w:tcPr>
            <w:tcW w:w="4110" w:type="dxa"/>
            <w:vMerge w:val="restart"/>
          </w:tcPr>
          <w:p w:rsidR="0095632B" w:rsidRDefault="00CB526A">
            <w:pPr>
              <w:pStyle w:val="TableParagraph"/>
              <w:numPr>
                <w:ilvl w:val="0"/>
                <w:numId w:val="1"/>
              </w:numPr>
              <w:tabs>
                <w:tab w:val="left" w:pos="404"/>
              </w:tabs>
            </w:pPr>
            <w:r>
              <w:t>informazioni sulla</w:t>
            </w:r>
            <w:r>
              <w:rPr>
                <w:spacing w:val="-38"/>
              </w:rPr>
              <w:t xml:space="preserve"> </w:t>
            </w:r>
            <w:r>
              <w:t>pediculosi</w:t>
            </w:r>
          </w:p>
          <w:p w:rsidR="0095632B" w:rsidRDefault="00CB526A">
            <w:pPr>
              <w:pStyle w:val="TableParagraph"/>
              <w:numPr>
                <w:ilvl w:val="0"/>
                <w:numId w:val="1"/>
              </w:numPr>
              <w:tabs>
                <w:tab w:val="left" w:pos="454"/>
              </w:tabs>
              <w:spacing w:before="8"/>
              <w:ind w:left="453" w:hanging="192"/>
            </w:pPr>
            <w:r>
              <w:t>procedure di</w:t>
            </w:r>
            <w:r>
              <w:rPr>
                <w:spacing w:val="-28"/>
              </w:rPr>
              <w:t xml:space="preserve"> </w:t>
            </w:r>
            <w:r>
              <w:t>controllo</w:t>
            </w:r>
          </w:p>
          <w:p w:rsidR="0095632B" w:rsidRDefault="00CB526A">
            <w:pPr>
              <w:pStyle w:val="TableParagraph"/>
              <w:numPr>
                <w:ilvl w:val="0"/>
                <w:numId w:val="1"/>
              </w:numPr>
              <w:tabs>
                <w:tab w:val="left" w:pos="404"/>
              </w:tabs>
              <w:spacing w:before="10" w:line="252" w:lineRule="auto"/>
              <w:ind w:right="217"/>
            </w:pPr>
            <w:r>
              <w:t>modalità di segnalazione ai genitori dell’alunno</w:t>
            </w:r>
          </w:p>
          <w:p w:rsidR="0095632B" w:rsidRDefault="00CB526A">
            <w:pPr>
              <w:pStyle w:val="TableParagraph"/>
              <w:numPr>
                <w:ilvl w:val="0"/>
                <w:numId w:val="1"/>
              </w:numPr>
              <w:tabs>
                <w:tab w:val="left" w:pos="404"/>
                <w:tab w:val="left" w:pos="1520"/>
                <w:tab w:val="left" w:pos="2038"/>
                <w:tab w:val="left" w:pos="3584"/>
              </w:tabs>
              <w:spacing w:before="1" w:line="252" w:lineRule="auto"/>
              <w:ind w:right="217"/>
            </w:pPr>
            <w:r>
              <w:t>richiesta</w:t>
            </w:r>
            <w:r>
              <w:tab/>
              <w:t>di</w:t>
            </w:r>
            <w:r>
              <w:tab/>
            </w:r>
            <w:r>
              <w:rPr>
                <w:w w:val="95"/>
              </w:rPr>
              <w:t>dichiarazione</w:t>
            </w:r>
            <w:r>
              <w:rPr>
                <w:w w:val="95"/>
              </w:rPr>
              <w:tab/>
            </w:r>
            <w:r>
              <w:rPr>
                <w:w w:val="90"/>
              </w:rPr>
              <w:t xml:space="preserve">dei </w:t>
            </w:r>
            <w:r>
              <w:t>provvedimenti</w:t>
            </w:r>
            <w:r>
              <w:rPr>
                <w:spacing w:val="-17"/>
              </w:rPr>
              <w:t xml:space="preserve"> </w:t>
            </w:r>
            <w:r>
              <w:t>adottati</w:t>
            </w:r>
          </w:p>
          <w:p w:rsidR="0095632B" w:rsidRDefault="00CB526A">
            <w:pPr>
              <w:pStyle w:val="TableParagraph"/>
              <w:spacing w:before="4" w:line="254" w:lineRule="auto"/>
              <w:ind w:left="261" w:right="217"/>
              <w:jc w:val="both"/>
            </w:pPr>
            <w:r>
              <w:rPr>
                <w:w w:val="95"/>
              </w:rPr>
              <w:lastRenderedPageBreak/>
              <w:t>In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caso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persistenza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dell’epidemia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o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 xml:space="preserve">di </w:t>
            </w:r>
            <w:r>
              <w:t>forte criticità presente a scuola, segnalazione all’Ufficio di Sanità Pubblica</w:t>
            </w:r>
            <w:r>
              <w:rPr>
                <w:spacing w:val="-31"/>
              </w:rPr>
              <w:t xml:space="preserve"> </w:t>
            </w:r>
            <w:r>
              <w:t>di</w:t>
            </w:r>
            <w:r>
              <w:rPr>
                <w:spacing w:val="-30"/>
              </w:rPr>
              <w:t xml:space="preserve"> </w:t>
            </w:r>
            <w:r>
              <w:t>competenza</w:t>
            </w:r>
            <w:r>
              <w:rPr>
                <w:spacing w:val="-31"/>
              </w:rPr>
              <w:t xml:space="preserve"> </w:t>
            </w:r>
            <w:r>
              <w:t>territoriale.</w:t>
            </w:r>
          </w:p>
          <w:p w:rsidR="0095632B" w:rsidRDefault="0095632B">
            <w:pPr>
              <w:pStyle w:val="TableParagraph"/>
            </w:pPr>
          </w:p>
          <w:p w:rsidR="0095632B" w:rsidRDefault="0095632B">
            <w:pPr>
              <w:pStyle w:val="TableParagraph"/>
              <w:spacing w:before="5"/>
              <w:rPr>
                <w:sz w:val="24"/>
              </w:rPr>
            </w:pPr>
          </w:p>
          <w:p w:rsidR="0095632B" w:rsidRDefault="00CB526A">
            <w:pPr>
              <w:pStyle w:val="TableParagraph"/>
              <w:numPr>
                <w:ilvl w:val="0"/>
                <w:numId w:val="1"/>
              </w:numPr>
              <w:tabs>
                <w:tab w:val="left" w:pos="404"/>
              </w:tabs>
              <w:spacing w:before="1"/>
            </w:pPr>
            <w:r>
              <w:t>Controllo della</w:t>
            </w:r>
            <w:r>
              <w:rPr>
                <w:spacing w:val="-29"/>
              </w:rPr>
              <w:t xml:space="preserve"> </w:t>
            </w:r>
            <w:r>
              <w:t>cute</w:t>
            </w:r>
          </w:p>
          <w:p w:rsidR="0095632B" w:rsidRDefault="00CB526A">
            <w:pPr>
              <w:pStyle w:val="TableParagraph"/>
              <w:numPr>
                <w:ilvl w:val="0"/>
                <w:numId w:val="1"/>
              </w:numPr>
              <w:tabs>
                <w:tab w:val="left" w:pos="404"/>
              </w:tabs>
              <w:spacing w:before="11"/>
            </w:pPr>
            <w:r>
              <w:t>Effettuazione del</w:t>
            </w:r>
            <w:r>
              <w:rPr>
                <w:spacing w:val="-36"/>
              </w:rPr>
              <w:t xml:space="preserve"> </w:t>
            </w:r>
            <w:r>
              <w:t>trattamento</w:t>
            </w:r>
          </w:p>
          <w:p w:rsidR="0095632B" w:rsidRDefault="00CB526A">
            <w:pPr>
              <w:pStyle w:val="TableParagraph"/>
              <w:numPr>
                <w:ilvl w:val="0"/>
                <w:numId w:val="1"/>
              </w:numPr>
              <w:tabs>
                <w:tab w:val="left" w:pos="404"/>
              </w:tabs>
              <w:spacing w:before="12" w:line="252" w:lineRule="auto"/>
              <w:ind w:right="214"/>
            </w:pPr>
            <w:r>
              <w:rPr>
                <w:w w:val="95"/>
              </w:rPr>
              <w:t xml:space="preserve">Compilazione della dichiarazione sui </w:t>
            </w:r>
            <w:r>
              <w:t>provvedimenti</w:t>
            </w:r>
            <w:r>
              <w:rPr>
                <w:spacing w:val="-17"/>
              </w:rPr>
              <w:t xml:space="preserve"> </w:t>
            </w:r>
            <w:r>
              <w:t>adottati</w:t>
            </w:r>
          </w:p>
        </w:tc>
        <w:tc>
          <w:tcPr>
            <w:tcW w:w="1771" w:type="dxa"/>
            <w:tcBorders>
              <w:bottom w:val="nil"/>
            </w:tcBorders>
          </w:tcPr>
          <w:p w:rsidR="0095632B" w:rsidRDefault="0095632B">
            <w:pPr>
              <w:pStyle w:val="TableParagraph"/>
              <w:spacing w:before="1"/>
              <w:rPr>
                <w:sz w:val="23"/>
              </w:rPr>
            </w:pPr>
          </w:p>
          <w:p w:rsidR="0095632B" w:rsidRDefault="00CB526A">
            <w:pPr>
              <w:pStyle w:val="TableParagraph"/>
              <w:ind w:left="71"/>
            </w:pPr>
            <w:r>
              <w:t>Materiale</w:t>
            </w:r>
          </w:p>
        </w:tc>
      </w:tr>
      <w:tr w:rsidR="0095632B">
        <w:trPr>
          <w:trHeight w:val="238"/>
        </w:trPr>
        <w:tc>
          <w:tcPr>
            <w:tcW w:w="212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95632B" w:rsidRDefault="0095632B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95632B" w:rsidRDefault="00CB526A">
            <w:pPr>
              <w:pStyle w:val="TableParagraph"/>
              <w:spacing w:line="219" w:lineRule="exact"/>
              <w:ind w:left="71"/>
            </w:pPr>
            <w:r>
              <w:t>informativo</w:t>
            </w:r>
          </w:p>
        </w:tc>
      </w:tr>
      <w:tr w:rsidR="0095632B">
        <w:trPr>
          <w:trHeight w:val="238"/>
        </w:trPr>
        <w:tc>
          <w:tcPr>
            <w:tcW w:w="212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95632B" w:rsidRDefault="0095632B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95632B" w:rsidRDefault="00CB526A">
            <w:pPr>
              <w:pStyle w:val="TableParagraph"/>
              <w:spacing w:line="219" w:lineRule="exact"/>
              <w:ind w:left="71"/>
            </w:pPr>
            <w:r>
              <w:t>Azienda</w:t>
            </w:r>
          </w:p>
        </w:tc>
      </w:tr>
      <w:tr w:rsidR="0095632B">
        <w:trPr>
          <w:trHeight w:val="238"/>
        </w:trPr>
        <w:tc>
          <w:tcPr>
            <w:tcW w:w="212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95632B" w:rsidRDefault="0095632B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95632B" w:rsidRDefault="00CB526A">
            <w:pPr>
              <w:pStyle w:val="TableParagraph"/>
              <w:spacing w:line="219" w:lineRule="exact"/>
              <w:ind w:left="71"/>
            </w:pPr>
            <w:r>
              <w:t>Socio</w:t>
            </w:r>
          </w:p>
        </w:tc>
      </w:tr>
      <w:tr w:rsidR="0095632B">
        <w:trPr>
          <w:trHeight w:val="238"/>
        </w:trPr>
        <w:tc>
          <w:tcPr>
            <w:tcW w:w="212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95632B" w:rsidRDefault="0095632B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95632B" w:rsidRDefault="00CB526A">
            <w:pPr>
              <w:pStyle w:val="TableParagraph"/>
              <w:spacing w:line="219" w:lineRule="exact"/>
              <w:ind w:left="71"/>
            </w:pPr>
            <w:r>
              <w:t>Sanitaria</w:t>
            </w:r>
          </w:p>
        </w:tc>
      </w:tr>
      <w:tr w:rsidR="0095632B">
        <w:trPr>
          <w:trHeight w:val="239"/>
        </w:trPr>
        <w:tc>
          <w:tcPr>
            <w:tcW w:w="212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95632B" w:rsidRDefault="0095632B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95632B" w:rsidRDefault="00CB526A">
            <w:pPr>
              <w:pStyle w:val="TableParagraph"/>
              <w:spacing w:line="219" w:lineRule="exact"/>
              <w:ind w:left="71"/>
            </w:pPr>
            <w:r>
              <w:t>Territoriale</w:t>
            </w:r>
          </w:p>
        </w:tc>
      </w:tr>
      <w:tr w:rsidR="0095632B">
        <w:trPr>
          <w:trHeight w:val="1581"/>
        </w:trPr>
        <w:tc>
          <w:tcPr>
            <w:tcW w:w="212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95632B" w:rsidRDefault="0095632B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95632B" w:rsidRDefault="00CB526A">
            <w:pPr>
              <w:pStyle w:val="TableParagraph"/>
              <w:spacing w:line="219" w:lineRule="exact"/>
              <w:ind w:left="71"/>
            </w:pPr>
            <w:r>
              <w:rPr>
                <w:w w:val="95"/>
              </w:rPr>
              <w:t>(A.S.S.T.)</w:t>
            </w:r>
          </w:p>
        </w:tc>
      </w:tr>
      <w:tr w:rsidR="0095632B">
        <w:trPr>
          <w:trHeight w:val="1581"/>
        </w:trPr>
        <w:tc>
          <w:tcPr>
            <w:tcW w:w="212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</w:pPr>
          </w:p>
          <w:p w:rsidR="0095632B" w:rsidRDefault="0095632B">
            <w:pPr>
              <w:pStyle w:val="TableParagraph"/>
            </w:pPr>
          </w:p>
          <w:p w:rsidR="0095632B" w:rsidRDefault="0095632B">
            <w:pPr>
              <w:pStyle w:val="TableParagraph"/>
            </w:pPr>
          </w:p>
          <w:p w:rsidR="0095632B" w:rsidRDefault="0095632B">
            <w:pPr>
              <w:pStyle w:val="TableParagraph"/>
            </w:pPr>
          </w:p>
          <w:p w:rsidR="0095632B" w:rsidRDefault="0095632B">
            <w:pPr>
              <w:pStyle w:val="TableParagraph"/>
              <w:spacing w:before="9"/>
              <w:rPr>
                <w:sz w:val="25"/>
              </w:rPr>
            </w:pPr>
          </w:p>
          <w:p w:rsidR="0095632B" w:rsidRDefault="00CB526A">
            <w:pPr>
              <w:pStyle w:val="TableParagraph"/>
              <w:ind w:left="69"/>
            </w:pPr>
            <w:r>
              <w:t>Genitori</w:t>
            </w:r>
          </w:p>
        </w:tc>
        <w:tc>
          <w:tcPr>
            <w:tcW w:w="4110" w:type="dxa"/>
            <w:vMerge/>
            <w:tcBorders>
              <w:top w:val="nil"/>
            </w:tcBorders>
          </w:tcPr>
          <w:p w:rsidR="0095632B" w:rsidRDefault="0095632B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</w:pPr>
          </w:p>
          <w:p w:rsidR="0095632B" w:rsidRDefault="0095632B">
            <w:pPr>
              <w:pStyle w:val="TableParagraph"/>
            </w:pPr>
          </w:p>
          <w:p w:rsidR="0095632B" w:rsidRDefault="0095632B">
            <w:pPr>
              <w:pStyle w:val="TableParagraph"/>
            </w:pPr>
          </w:p>
          <w:p w:rsidR="0095632B" w:rsidRDefault="0095632B">
            <w:pPr>
              <w:pStyle w:val="TableParagraph"/>
            </w:pPr>
          </w:p>
          <w:p w:rsidR="0095632B" w:rsidRDefault="0095632B">
            <w:pPr>
              <w:pStyle w:val="TableParagraph"/>
              <w:spacing w:before="9"/>
              <w:rPr>
                <w:sz w:val="25"/>
              </w:rPr>
            </w:pPr>
          </w:p>
          <w:p w:rsidR="0095632B" w:rsidRDefault="00CB526A">
            <w:pPr>
              <w:pStyle w:val="TableParagraph"/>
              <w:ind w:left="71"/>
            </w:pPr>
            <w:r>
              <w:t>Compilazione e</w:t>
            </w:r>
          </w:p>
        </w:tc>
      </w:tr>
      <w:tr w:rsidR="0095632B">
        <w:trPr>
          <w:trHeight w:val="237"/>
        </w:trPr>
        <w:tc>
          <w:tcPr>
            <w:tcW w:w="212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95632B" w:rsidRDefault="0095632B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95632B" w:rsidRDefault="00CB526A">
            <w:pPr>
              <w:pStyle w:val="TableParagraph"/>
              <w:spacing w:line="218" w:lineRule="exact"/>
              <w:ind w:left="71"/>
            </w:pPr>
            <w:r>
              <w:t>restituzione della</w:t>
            </w:r>
          </w:p>
        </w:tc>
      </w:tr>
      <w:tr w:rsidR="0095632B">
        <w:trPr>
          <w:trHeight w:val="237"/>
        </w:trPr>
        <w:tc>
          <w:tcPr>
            <w:tcW w:w="212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95632B" w:rsidRDefault="0095632B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95632B" w:rsidRDefault="00CB526A">
            <w:pPr>
              <w:pStyle w:val="TableParagraph"/>
              <w:spacing w:line="218" w:lineRule="exact"/>
              <w:ind w:left="71"/>
            </w:pPr>
            <w:r>
              <w:t>dichiarazione sui</w:t>
            </w:r>
          </w:p>
        </w:tc>
      </w:tr>
      <w:tr w:rsidR="0095632B">
        <w:trPr>
          <w:trHeight w:val="238"/>
        </w:trPr>
        <w:tc>
          <w:tcPr>
            <w:tcW w:w="212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95632B" w:rsidRDefault="0095632B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95632B" w:rsidRDefault="00CB526A">
            <w:pPr>
              <w:pStyle w:val="TableParagraph"/>
              <w:spacing w:line="219" w:lineRule="exact"/>
              <w:ind w:left="71"/>
            </w:pPr>
            <w:r>
              <w:t>provvedimenti</w:t>
            </w:r>
          </w:p>
        </w:tc>
      </w:tr>
      <w:tr w:rsidR="0095632B">
        <w:trPr>
          <w:trHeight w:val="238"/>
        </w:trPr>
        <w:tc>
          <w:tcPr>
            <w:tcW w:w="2124" w:type="dxa"/>
            <w:tcBorders>
              <w:top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74" w:type="dxa"/>
            <w:tcBorders>
              <w:top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95632B" w:rsidRDefault="0095632B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tcBorders>
              <w:top w:val="nil"/>
            </w:tcBorders>
          </w:tcPr>
          <w:p w:rsidR="0095632B" w:rsidRDefault="00CB526A">
            <w:pPr>
              <w:pStyle w:val="TableParagraph"/>
              <w:spacing w:line="219" w:lineRule="exact"/>
              <w:ind w:left="71"/>
            </w:pPr>
            <w:r>
              <w:t>adottati.</w:t>
            </w:r>
          </w:p>
        </w:tc>
      </w:tr>
      <w:tr w:rsidR="0095632B" w:rsidTr="00AD0743">
        <w:trPr>
          <w:trHeight w:val="4079"/>
        </w:trPr>
        <w:tc>
          <w:tcPr>
            <w:tcW w:w="2124" w:type="dxa"/>
            <w:tcBorders>
              <w:bottom w:val="single" w:sz="4" w:space="0" w:color="000000"/>
            </w:tcBorders>
          </w:tcPr>
          <w:p w:rsidR="0095632B" w:rsidRDefault="0095632B">
            <w:pPr>
              <w:pStyle w:val="TableParagraph"/>
              <w:spacing w:before="1"/>
              <w:rPr>
                <w:sz w:val="23"/>
              </w:rPr>
            </w:pPr>
          </w:p>
          <w:p w:rsidR="00AD0743" w:rsidRDefault="00AD0743">
            <w:pPr>
              <w:pStyle w:val="TableParagraph"/>
              <w:ind w:left="69"/>
              <w:rPr>
                <w:b/>
                <w:color w:val="001F5F"/>
                <w:w w:val="90"/>
              </w:rPr>
            </w:pPr>
          </w:p>
          <w:p w:rsidR="00AD0743" w:rsidRDefault="00AD0743">
            <w:pPr>
              <w:pStyle w:val="TableParagraph"/>
              <w:ind w:left="69"/>
              <w:rPr>
                <w:b/>
                <w:color w:val="001F5F"/>
                <w:w w:val="90"/>
              </w:rPr>
            </w:pPr>
          </w:p>
          <w:p w:rsidR="00AD0743" w:rsidRDefault="00AD0743" w:rsidP="00AD0743">
            <w:pPr>
              <w:pStyle w:val="TableParagraph"/>
              <w:rPr>
                <w:b/>
                <w:color w:val="001F5F"/>
                <w:w w:val="90"/>
              </w:rPr>
            </w:pPr>
          </w:p>
          <w:p w:rsidR="00AD0743" w:rsidRDefault="00AD0743">
            <w:pPr>
              <w:pStyle w:val="TableParagraph"/>
              <w:ind w:left="69"/>
              <w:rPr>
                <w:b/>
                <w:color w:val="001F5F"/>
                <w:w w:val="90"/>
              </w:rPr>
            </w:pPr>
          </w:p>
          <w:p w:rsidR="00AD0743" w:rsidRDefault="00AD0743">
            <w:pPr>
              <w:pStyle w:val="TableParagraph"/>
              <w:ind w:left="69"/>
              <w:rPr>
                <w:b/>
                <w:color w:val="001F5F"/>
                <w:w w:val="90"/>
              </w:rPr>
            </w:pPr>
          </w:p>
          <w:p w:rsidR="00AD0743" w:rsidRDefault="00AD0743">
            <w:pPr>
              <w:pStyle w:val="TableParagraph"/>
              <w:ind w:left="69"/>
              <w:rPr>
                <w:b/>
                <w:color w:val="001F5F"/>
                <w:w w:val="90"/>
              </w:rPr>
            </w:pPr>
          </w:p>
          <w:p w:rsidR="0095632B" w:rsidRDefault="00CB526A">
            <w:pPr>
              <w:pStyle w:val="TableParagraph"/>
              <w:ind w:left="69"/>
              <w:rPr>
                <w:b/>
              </w:rPr>
            </w:pPr>
            <w:r>
              <w:rPr>
                <w:b/>
                <w:color w:val="001F5F"/>
                <w:w w:val="90"/>
              </w:rPr>
              <w:t>INTERVALLO</w:t>
            </w:r>
          </w:p>
        </w:tc>
        <w:tc>
          <w:tcPr>
            <w:tcW w:w="1774" w:type="dxa"/>
            <w:tcBorders>
              <w:bottom w:val="single" w:sz="4" w:space="0" w:color="000000"/>
            </w:tcBorders>
          </w:tcPr>
          <w:p w:rsidR="00AD0743" w:rsidRDefault="00AD0743" w:rsidP="00AD0743">
            <w:pPr>
              <w:pStyle w:val="TableParagraph"/>
              <w:spacing w:line="511" w:lineRule="auto"/>
              <w:ind w:right="923"/>
              <w:rPr>
                <w:w w:val="90"/>
              </w:rPr>
            </w:pPr>
          </w:p>
          <w:p w:rsidR="0095632B" w:rsidRDefault="00CB526A">
            <w:pPr>
              <w:pStyle w:val="TableParagraph"/>
              <w:spacing w:line="511" w:lineRule="auto"/>
              <w:ind w:left="69" w:right="923"/>
            </w:pPr>
            <w:r>
              <w:rPr>
                <w:w w:val="90"/>
              </w:rPr>
              <w:t xml:space="preserve">Docenti </w:t>
            </w:r>
            <w:r>
              <w:t>Alunni</w:t>
            </w:r>
          </w:p>
          <w:p w:rsidR="0095632B" w:rsidRDefault="0095632B">
            <w:pPr>
              <w:pStyle w:val="TableParagraph"/>
            </w:pPr>
          </w:p>
          <w:p w:rsidR="0095632B" w:rsidRDefault="0095632B">
            <w:pPr>
              <w:pStyle w:val="TableParagraph"/>
              <w:spacing w:before="4"/>
              <w:rPr>
                <w:sz w:val="24"/>
              </w:rPr>
            </w:pPr>
          </w:p>
          <w:p w:rsidR="0095632B" w:rsidRDefault="00CB526A">
            <w:pPr>
              <w:pStyle w:val="TableParagraph"/>
              <w:spacing w:line="254" w:lineRule="auto"/>
              <w:ind w:left="69" w:right="24"/>
            </w:pPr>
            <w:r>
              <w:rPr>
                <w:w w:val="95"/>
              </w:rPr>
              <w:t xml:space="preserve">Collaboratori </w:t>
            </w:r>
            <w:r>
              <w:t>scolastici</w:t>
            </w:r>
          </w:p>
        </w:tc>
        <w:tc>
          <w:tcPr>
            <w:tcW w:w="4110" w:type="dxa"/>
          </w:tcPr>
          <w:p w:rsidR="0095632B" w:rsidRDefault="0095632B">
            <w:pPr>
              <w:pStyle w:val="TableParagraph"/>
              <w:spacing w:before="1"/>
              <w:rPr>
                <w:sz w:val="23"/>
              </w:rPr>
            </w:pPr>
          </w:p>
          <w:p w:rsidR="0095632B" w:rsidRDefault="00CB526A" w:rsidP="00AD0743">
            <w:pPr>
              <w:pStyle w:val="TableParagraph"/>
              <w:spacing w:line="254" w:lineRule="auto"/>
              <w:ind w:left="261" w:right="246"/>
              <w:jc w:val="both"/>
            </w:pPr>
            <w:r>
              <w:t xml:space="preserve">L’intervallo, con l’interruzione dell’attività didattica, è la pausa che consente l’utilizzo dei servizi e la consumazione della merenda </w:t>
            </w:r>
          </w:p>
          <w:p w:rsidR="0095632B" w:rsidRDefault="00CB526A">
            <w:pPr>
              <w:pStyle w:val="TableParagraph"/>
              <w:spacing w:before="4" w:line="254" w:lineRule="auto"/>
              <w:ind w:left="261" w:right="248"/>
              <w:jc w:val="both"/>
            </w:pPr>
            <w:r>
              <w:rPr>
                <w:w w:val="95"/>
              </w:rPr>
              <w:t xml:space="preserve">Sono assolutamente vietate situazioni </w:t>
            </w:r>
            <w:r>
              <w:t>di</w:t>
            </w:r>
            <w:r>
              <w:rPr>
                <w:spacing w:val="-44"/>
              </w:rPr>
              <w:t xml:space="preserve"> </w:t>
            </w:r>
            <w:r>
              <w:t>pericolosità</w:t>
            </w:r>
            <w:r>
              <w:rPr>
                <w:spacing w:val="-44"/>
              </w:rPr>
              <w:t xml:space="preserve"> </w:t>
            </w:r>
            <w:r>
              <w:t>(corse</w:t>
            </w:r>
            <w:r>
              <w:rPr>
                <w:spacing w:val="-43"/>
              </w:rPr>
              <w:t xml:space="preserve"> </w:t>
            </w:r>
            <w:r>
              <w:t>nei</w:t>
            </w:r>
            <w:r>
              <w:rPr>
                <w:spacing w:val="-44"/>
              </w:rPr>
              <w:t xml:space="preserve"> </w:t>
            </w:r>
            <w:r>
              <w:t>corridoi,</w:t>
            </w:r>
            <w:r>
              <w:rPr>
                <w:spacing w:val="-44"/>
              </w:rPr>
              <w:t xml:space="preserve"> </w:t>
            </w:r>
            <w:r>
              <w:t>per</w:t>
            </w:r>
            <w:r>
              <w:rPr>
                <w:spacing w:val="-43"/>
              </w:rPr>
              <w:t xml:space="preserve"> </w:t>
            </w:r>
            <w:r>
              <w:t xml:space="preserve">le </w:t>
            </w:r>
            <w:r>
              <w:rPr>
                <w:w w:val="95"/>
              </w:rPr>
              <w:t>scale,</w:t>
            </w:r>
            <w:r>
              <w:rPr>
                <w:spacing w:val="-25"/>
                <w:w w:val="95"/>
              </w:rPr>
              <w:t xml:space="preserve"> </w:t>
            </w:r>
            <w:r>
              <w:rPr>
                <w:w w:val="95"/>
              </w:rPr>
              <w:t>giochi</w:t>
            </w:r>
            <w:r>
              <w:rPr>
                <w:spacing w:val="-24"/>
                <w:w w:val="95"/>
              </w:rPr>
              <w:t xml:space="preserve"> </w:t>
            </w:r>
            <w:r>
              <w:rPr>
                <w:w w:val="95"/>
              </w:rPr>
              <w:t>con</w:t>
            </w:r>
            <w:r>
              <w:rPr>
                <w:spacing w:val="-25"/>
                <w:w w:val="95"/>
              </w:rPr>
              <w:t xml:space="preserve"> </w:t>
            </w:r>
            <w:r>
              <w:rPr>
                <w:w w:val="95"/>
              </w:rPr>
              <w:t>lancio</w:t>
            </w:r>
            <w:r>
              <w:rPr>
                <w:spacing w:val="-24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25"/>
                <w:w w:val="95"/>
              </w:rPr>
              <w:t xml:space="preserve"> </w:t>
            </w:r>
            <w:r>
              <w:rPr>
                <w:w w:val="95"/>
              </w:rPr>
              <w:t>oggetti…)</w:t>
            </w:r>
            <w:r>
              <w:rPr>
                <w:spacing w:val="-24"/>
                <w:w w:val="95"/>
              </w:rPr>
              <w:t xml:space="preserve"> </w:t>
            </w:r>
          </w:p>
          <w:p w:rsidR="0095632B" w:rsidRDefault="00CB526A">
            <w:pPr>
              <w:pStyle w:val="TableParagraph"/>
              <w:spacing w:before="1" w:line="254" w:lineRule="auto"/>
              <w:ind w:left="261" w:right="247"/>
              <w:jc w:val="both"/>
            </w:pPr>
            <w:r>
              <w:t>L’atteggiamento degli alunni deve essere corretto e responsabile.</w:t>
            </w:r>
          </w:p>
          <w:p w:rsidR="0095632B" w:rsidRDefault="00CB526A">
            <w:pPr>
              <w:pStyle w:val="TableParagraph"/>
              <w:spacing w:before="2" w:line="254" w:lineRule="auto"/>
              <w:ind w:left="261" w:right="248"/>
              <w:jc w:val="both"/>
            </w:pPr>
            <w:r>
              <w:t>Di regola gli insegnanti in</w:t>
            </w:r>
            <w:r>
              <w:rPr>
                <w:spacing w:val="51"/>
              </w:rPr>
              <w:t xml:space="preserve"> </w:t>
            </w:r>
            <w:r>
              <w:t>servizio nell’ora sono tenuti alla sorveglianza in ogni momento dell’intervallo.</w:t>
            </w:r>
          </w:p>
          <w:p w:rsidR="00AD0743" w:rsidRPr="00AD0743" w:rsidRDefault="00AD0743" w:rsidP="00AD0743">
            <w:pPr>
              <w:pStyle w:val="TableParagraph"/>
              <w:ind w:left="244" w:right="261"/>
              <w:jc w:val="both"/>
              <w:rPr>
                <w:b/>
              </w:rPr>
            </w:pPr>
          </w:p>
        </w:tc>
        <w:tc>
          <w:tcPr>
            <w:tcW w:w="1771" w:type="dxa"/>
            <w:tcBorders>
              <w:bottom w:val="single" w:sz="4" w:space="0" w:color="000000"/>
            </w:tcBorders>
          </w:tcPr>
          <w:p w:rsidR="0095632B" w:rsidRDefault="0095632B">
            <w:pPr>
              <w:pStyle w:val="TableParagraph"/>
              <w:spacing w:before="1"/>
              <w:rPr>
                <w:sz w:val="23"/>
              </w:rPr>
            </w:pPr>
          </w:p>
          <w:p w:rsidR="0095632B" w:rsidRDefault="00CB526A">
            <w:pPr>
              <w:pStyle w:val="TableParagraph"/>
              <w:spacing w:line="254" w:lineRule="auto"/>
              <w:ind w:left="71"/>
            </w:pPr>
            <w:r>
              <w:rPr>
                <w:w w:val="90"/>
              </w:rPr>
              <w:t xml:space="preserve">Regolamento di </w:t>
            </w:r>
            <w:r>
              <w:t>Istituto</w:t>
            </w:r>
          </w:p>
        </w:tc>
      </w:tr>
      <w:tr w:rsidR="0095632B">
        <w:trPr>
          <w:trHeight w:val="4835"/>
        </w:trPr>
        <w:tc>
          <w:tcPr>
            <w:tcW w:w="2124" w:type="dxa"/>
          </w:tcPr>
          <w:p w:rsidR="0095632B" w:rsidRDefault="0095632B">
            <w:pPr>
              <w:pStyle w:val="TableParagraph"/>
            </w:pPr>
          </w:p>
          <w:p w:rsidR="0095632B" w:rsidRDefault="0095632B">
            <w:pPr>
              <w:pStyle w:val="TableParagraph"/>
              <w:spacing w:before="8"/>
              <w:rPr>
                <w:sz w:val="24"/>
              </w:rPr>
            </w:pPr>
          </w:p>
          <w:p w:rsidR="00AD0743" w:rsidRDefault="00AD0743">
            <w:pPr>
              <w:pStyle w:val="TableParagraph"/>
              <w:spacing w:line="254" w:lineRule="auto"/>
              <w:ind w:left="69"/>
              <w:rPr>
                <w:b/>
                <w:color w:val="001F5F"/>
                <w:w w:val="80"/>
              </w:rPr>
            </w:pPr>
          </w:p>
          <w:p w:rsidR="00AD0743" w:rsidRDefault="00AD0743">
            <w:pPr>
              <w:pStyle w:val="TableParagraph"/>
              <w:spacing w:line="254" w:lineRule="auto"/>
              <w:ind w:left="69"/>
              <w:rPr>
                <w:b/>
                <w:color w:val="001F5F"/>
                <w:w w:val="80"/>
              </w:rPr>
            </w:pPr>
          </w:p>
          <w:p w:rsidR="0095632B" w:rsidRDefault="00CB526A">
            <w:pPr>
              <w:pStyle w:val="TableParagraph"/>
              <w:spacing w:line="254" w:lineRule="auto"/>
              <w:ind w:left="69"/>
              <w:rPr>
                <w:b/>
              </w:rPr>
            </w:pPr>
            <w:r>
              <w:rPr>
                <w:b/>
                <w:color w:val="001F5F"/>
                <w:w w:val="80"/>
              </w:rPr>
              <w:t xml:space="preserve">ACCESSO AI SERVIZI </w:t>
            </w:r>
            <w:r>
              <w:rPr>
                <w:b/>
                <w:color w:val="001F5F"/>
                <w:w w:val="95"/>
              </w:rPr>
              <w:t>IGIENICI</w:t>
            </w:r>
          </w:p>
        </w:tc>
        <w:tc>
          <w:tcPr>
            <w:tcW w:w="1774" w:type="dxa"/>
          </w:tcPr>
          <w:p w:rsidR="0095632B" w:rsidRDefault="0095632B">
            <w:pPr>
              <w:pStyle w:val="TableParagraph"/>
            </w:pPr>
          </w:p>
          <w:p w:rsidR="0095632B" w:rsidRDefault="0095632B">
            <w:pPr>
              <w:pStyle w:val="TableParagraph"/>
              <w:spacing w:before="8"/>
              <w:rPr>
                <w:sz w:val="24"/>
              </w:rPr>
            </w:pPr>
          </w:p>
          <w:p w:rsidR="00AD0743" w:rsidRDefault="00AD0743">
            <w:pPr>
              <w:pStyle w:val="TableParagraph"/>
              <w:spacing w:line="511" w:lineRule="auto"/>
              <w:ind w:left="69" w:right="923"/>
              <w:rPr>
                <w:w w:val="90"/>
              </w:rPr>
            </w:pPr>
          </w:p>
          <w:p w:rsidR="0095632B" w:rsidRDefault="00CB526A">
            <w:pPr>
              <w:pStyle w:val="TableParagraph"/>
              <w:spacing w:line="511" w:lineRule="auto"/>
              <w:ind w:left="69" w:right="923"/>
            </w:pPr>
            <w:r>
              <w:rPr>
                <w:w w:val="90"/>
              </w:rPr>
              <w:t xml:space="preserve">Docenti </w:t>
            </w:r>
            <w:r>
              <w:t>Alunni</w:t>
            </w:r>
          </w:p>
        </w:tc>
        <w:tc>
          <w:tcPr>
            <w:tcW w:w="4110" w:type="dxa"/>
          </w:tcPr>
          <w:p w:rsidR="0095632B" w:rsidRDefault="0095632B">
            <w:pPr>
              <w:pStyle w:val="TableParagraph"/>
              <w:spacing w:before="4"/>
              <w:rPr>
                <w:sz w:val="23"/>
              </w:rPr>
            </w:pPr>
          </w:p>
          <w:p w:rsidR="0095632B" w:rsidRDefault="00CB526A">
            <w:pPr>
              <w:pStyle w:val="TableParagraph"/>
              <w:spacing w:line="254" w:lineRule="auto"/>
              <w:ind w:left="261" w:right="247"/>
              <w:jc w:val="both"/>
            </w:pPr>
            <w:r>
              <w:rPr>
                <w:w w:val="95"/>
              </w:rPr>
              <w:t>L’accesso</w:t>
            </w:r>
            <w:r>
              <w:rPr>
                <w:spacing w:val="-29"/>
                <w:w w:val="95"/>
              </w:rPr>
              <w:t xml:space="preserve"> </w:t>
            </w:r>
            <w:r>
              <w:rPr>
                <w:w w:val="95"/>
              </w:rPr>
              <w:t>ai</w:t>
            </w:r>
            <w:r>
              <w:rPr>
                <w:spacing w:val="-29"/>
                <w:w w:val="95"/>
              </w:rPr>
              <w:t xml:space="preserve"> </w:t>
            </w:r>
            <w:r>
              <w:rPr>
                <w:w w:val="95"/>
              </w:rPr>
              <w:t>servizi</w:t>
            </w:r>
            <w:r>
              <w:rPr>
                <w:spacing w:val="-30"/>
                <w:w w:val="95"/>
              </w:rPr>
              <w:t xml:space="preserve"> </w:t>
            </w:r>
            <w:r>
              <w:rPr>
                <w:w w:val="95"/>
              </w:rPr>
              <w:t>igienici</w:t>
            </w:r>
            <w:r>
              <w:rPr>
                <w:spacing w:val="-30"/>
                <w:w w:val="95"/>
              </w:rPr>
              <w:t xml:space="preserve"> </w:t>
            </w:r>
            <w:r>
              <w:rPr>
                <w:w w:val="95"/>
              </w:rPr>
              <w:t>è</w:t>
            </w:r>
            <w:r>
              <w:rPr>
                <w:spacing w:val="-29"/>
                <w:w w:val="95"/>
              </w:rPr>
              <w:t xml:space="preserve"> </w:t>
            </w:r>
            <w:r>
              <w:rPr>
                <w:w w:val="95"/>
              </w:rPr>
              <w:t>previsto,</w:t>
            </w:r>
            <w:r>
              <w:rPr>
                <w:spacing w:val="-29"/>
                <w:w w:val="95"/>
              </w:rPr>
              <w:t xml:space="preserve"> </w:t>
            </w:r>
            <w:r>
              <w:rPr>
                <w:w w:val="95"/>
              </w:rPr>
              <w:t xml:space="preserve">di </w:t>
            </w:r>
            <w:r>
              <w:t>norma, durante</w:t>
            </w:r>
            <w:r>
              <w:rPr>
                <w:spacing w:val="-32"/>
              </w:rPr>
              <w:t xml:space="preserve"> </w:t>
            </w:r>
            <w:r>
              <w:t>l’intervallo.</w:t>
            </w:r>
          </w:p>
          <w:p w:rsidR="0095632B" w:rsidRDefault="00CB526A">
            <w:pPr>
              <w:pStyle w:val="TableParagraph"/>
              <w:spacing w:before="1" w:line="254" w:lineRule="auto"/>
              <w:ind w:left="261" w:right="249"/>
              <w:jc w:val="both"/>
            </w:pPr>
            <w:r>
              <w:t>Ai servizi igienici si deve rimanere soltanto per il tempo strettamente necessario.</w:t>
            </w:r>
          </w:p>
          <w:p w:rsidR="0095632B" w:rsidRDefault="00CB526A">
            <w:pPr>
              <w:pStyle w:val="TableParagraph"/>
              <w:spacing w:line="254" w:lineRule="auto"/>
              <w:ind w:left="261" w:right="247"/>
              <w:jc w:val="both"/>
            </w:pPr>
            <w:r>
              <w:t>Non è consentito sostare, neppure durante l’intervallo, né all’interno dei servizi igienic</w:t>
            </w:r>
            <w:r w:rsidR="00AD0743">
              <w:t xml:space="preserve">i, né nel </w:t>
            </w:r>
            <w:r>
              <w:t>corridoio ad essi adiacente.</w:t>
            </w:r>
          </w:p>
          <w:p w:rsidR="0095632B" w:rsidRDefault="00CB526A">
            <w:pPr>
              <w:pStyle w:val="TableParagraph"/>
              <w:spacing w:before="2" w:line="254" w:lineRule="auto"/>
              <w:ind w:left="261" w:right="247"/>
              <w:jc w:val="both"/>
            </w:pPr>
            <w:r>
              <w:t xml:space="preserve">Gli insegnanti, rispettando i bisogni fisiologici degli alunni, accordano il </w:t>
            </w:r>
            <w:r>
              <w:rPr>
                <w:w w:val="95"/>
              </w:rPr>
              <w:t>permesso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accedere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ai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servizi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 xml:space="preserve">igienici </w:t>
            </w:r>
            <w:r>
              <w:t>al</w:t>
            </w:r>
            <w:r>
              <w:rPr>
                <w:spacing w:val="-19"/>
              </w:rPr>
              <w:t xml:space="preserve"> </w:t>
            </w:r>
            <w:r>
              <w:t>di</w:t>
            </w:r>
            <w:r>
              <w:rPr>
                <w:spacing w:val="-18"/>
              </w:rPr>
              <w:t xml:space="preserve"> </w:t>
            </w:r>
            <w:r>
              <w:t>fuori</w:t>
            </w:r>
            <w:r>
              <w:rPr>
                <w:spacing w:val="-19"/>
              </w:rPr>
              <w:t xml:space="preserve"> </w:t>
            </w:r>
            <w:r>
              <w:t>della</w:t>
            </w:r>
            <w:r>
              <w:rPr>
                <w:spacing w:val="-18"/>
              </w:rPr>
              <w:t xml:space="preserve"> </w:t>
            </w:r>
            <w:r>
              <w:t>pausa</w:t>
            </w:r>
            <w:r>
              <w:rPr>
                <w:spacing w:val="-19"/>
              </w:rPr>
              <w:t xml:space="preserve"> </w:t>
            </w:r>
            <w:r>
              <w:t>intervallo,</w:t>
            </w:r>
            <w:r>
              <w:rPr>
                <w:spacing w:val="-18"/>
              </w:rPr>
              <w:t xml:space="preserve"> </w:t>
            </w:r>
            <w:r>
              <w:t>a</w:t>
            </w:r>
            <w:r>
              <w:rPr>
                <w:spacing w:val="-19"/>
              </w:rPr>
              <w:t xml:space="preserve"> </w:t>
            </w:r>
            <w:r>
              <w:t>non più</w:t>
            </w:r>
            <w:r>
              <w:rPr>
                <w:spacing w:val="-17"/>
              </w:rPr>
              <w:t xml:space="preserve"> </w:t>
            </w:r>
            <w:r>
              <w:t>di</w:t>
            </w:r>
            <w:r>
              <w:rPr>
                <w:spacing w:val="-16"/>
              </w:rPr>
              <w:t xml:space="preserve"> </w:t>
            </w:r>
            <w:r>
              <w:t>un</w:t>
            </w:r>
            <w:r>
              <w:rPr>
                <w:spacing w:val="-16"/>
              </w:rPr>
              <w:t xml:space="preserve"> </w:t>
            </w:r>
            <w:r>
              <w:t>allievo</w:t>
            </w:r>
            <w:r>
              <w:rPr>
                <w:spacing w:val="-14"/>
              </w:rPr>
              <w:t xml:space="preserve"> </w:t>
            </w:r>
            <w:r>
              <w:t>per</w:t>
            </w:r>
            <w:r>
              <w:rPr>
                <w:spacing w:val="-18"/>
              </w:rPr>
              <w:t xml:space="preserve"> </w:t>
            </w:r>
            <w:r>
              <w:t>volta.</w:t>
            </w:r>
          </w:p>
          <w:p w:rsidR="0095632B" w:rsidRDefault="00CB526A">
            <w:pPr>
              <w:pStyle w:val="TableParagraph"/>
              <w:spacing w:before="2" w:line="254" w:lineRule="auto"/>
              <w:ind w:left="261" w:right="247"/>
              <w:jc w:val="both"/>
            </w:pPr>
            <w:r>
              <w:t>I</w:t>
            </w:r>
            <w:r>
              <w:rPr>
                <w:spacing w:val="-20"/>
              </w:rPr>
              <w:t xml:space="preserve"> </w:t>
            </w:r>
            <w:r>
              <w:t>collaboratori</w:t>
            </w:r>
            <w:r>
              <w:rPr>
                <w:spacing w:val="-20"/>
              </w:rPr>
              <w:t xml:space="preserve"> </w:t>
            </w:r>
            <w:r>
              <w:t>scolastici</w:t>
            </w:r>
            <w:r>
              <w:rPr>
                <w:spacing w:val="-20"/>
              </w:rPr>
              <w:t xml:space="preserve"> </w:t>
            </w:r>
            <w:r>
              <w:t>sorvegliano</w:t>
            </w:r>
            <w:r>
              <w:rPr>
                <w:spacing w:val="-20"/>
              </w:rPr>
              <w:t xml:space="preserve"> </w:t>
            </w:r>
            <w:r>
              <w:t>e controllano</w:t>
            </w:r>
            <w:r>
              <w:rPr>
                <w:spacing w:val="-28"/>
              </w:rPr>
              <w:t xml:space="preserve"> </w:t>
            </w:r>
            <w:r>
              <w:t>l’utilizzo</w:t>
            </w:r>
            <w:r>
              <w:rPr>
                <w:spacing w:val="-28"/>
              </w:rPr>
              <w:t xml:space="preserve"> </w:t>
            </w:r>
            <w:r>
              <w:t>dei</w:t>
            </w:r>
            <w:r>
              <w:rPr>
                <w:spacing w:val="-29"/>
              </w:rPr>
              <w:t xml:space="preserve"> </w:t>
            </w:r>
            <w:r>
              <w:t>servizi</w:t>
            </w:r>
            <w:r>
              <w:rPr>
                <w:spacing w:val="-28"/>
              </w:rPr>
              <w:t xml:space="preserve"> </w:t>
            </w:r>
            <w:r>
              <w:t>igienici</w:t>
            </w:r>
          </w:p>
          <w:p w:rsidR="0095632B" w:rsidRDefault="00CB526A">
            <w:pPr>
              <w:pStyle w:val="TableParagraph"/>
              <w:spacing w:before="1" w:line="251" w:lineRule="exact"/>
              <w:ind w:left="261"/>
              <w:jc w:val="both"/>
            </w:pPr>
            <w:r>
              <w:t>da parte degli alunni.</w:t>
            </w:r>
          </w:p>
        </w:tc>
        <w:tc>
          <w:tcPr>
            <w:tcW w:w="1771" w:type="dxa"/>
          </w:tcPr>
          <w:p w:rsidR="0095632B" w:rsidRDefault="0095632B">
            <w:pPr>
              <w:pStyle w:val="TableParagraph"/>
              <w:spacing w:before="4"/>
              <w:rPr>
                <w:sz w:val="23"/>
              </w:rPr>
            </w:pPr>
          </w:p>
          <w:p w:rsidR="0095632B" w:rsidRDefault="00CB526A">
            <w:pPr>
              <w:pStyle w:val="TableParagraph"/>
              <w:spacing w:line="254" w:lineRule="auto"/>
              <w:ind w:left="71"/>
            </w:pPr>
            <w:r>
              <w:rPr>
                <w:w w:val="90"/>
              </w:rPr>
              <w:t xml:space="preserve">Regolamento di </w:t>
            </w:r>
            <w:r>
              <w:t>Istituto</w:t>
            </w:r>
          </w:p>
        </w:tc>
      </w:tr>
      <w:tr w:rsidR="0095632B">
        <w:trPr>
          <w:trHeight w:val="3222"/>
        </w:trPr>
        <w:tc>
          <w:tcPr>
            <w:tcW w:w="2124" w:type="dxa"/>
          </w:tcPr>
          <w:p w:rsidR="0095632B" w:rsidRDefault="0095632B">
            <w:pPr>
              <w:pStyle w:val="TableParagraph"/>
            </w:pPr>
          </w:p>
          <w:p w:rsidR="0095632B" w:rsidRDefault="0095632B">
            <w:pPr>
              <w:pStyle w:val="TableParagraph"/>
              <w:spacing w:before="5"/>
              <w:rPr>
                <w:sz w:val="24"/>
              </w:rPr>
            </w:pPr>
          </w:p>
          <w:p w:rsidR="00AD0743" w:rsidRDefault="00AD0743">
            <w:pPr>
              <w:pStyle w:val="TableParagraph"/>
              <w:ind w:left="69"/>
              <w:rPr>
                <w:b/>
                <w:color w:val="001F5F"/>
                <w:w w:val="95"/>
              </w:rPr>
            </w:pPr>
          </w:p>
          <w:p w:rsidR="00AD0743" w:rsidRDefault="00AD0743">
            <w:pPr>
              <w:pStyle w:val="TableParagraph"/>
              <w:ind w:left="69"/>
              <w:rPr>
                <w:b/>
                <w:color w:val="001F5F"/>
                <w:w w:val="95"/>
              </w:rPr>
            </w:pPr>
          </w:p>
          <w:p w:rsidR="00AD0743" w:rsidRDefault="00AD0743">
            <w:pPr>
              <w:pStyle w:val="TableParagraph"/>
              <w:ind w:left="69"/>
              <w:rPr>
                <w:b/>
                <w:color w:val="001F5F"/>
                <w:w w:val="95"/>
              </w:rPr>
            </w:pPr>
          </w:p>
          <w:p w:rsidR="0095632B" w:rsidRDefault="00CB526A">
            <w:pPr>
              <w:pStyle w:val="TableParagraph"/>
              <w:ind w:left="69"/>
              <w:rPr>
                <w:b/>
              </w:rPr>
            </w:pPr>
            <w:r>
              <w:rPr>
                <w:b/>
                <w:color w:val="001F5F"/>
                <w:w w:val="95"/>
              </w:rPr>
              <w:t>SPOSTAMENTI</w:t>
            </w:r>
          </w:p>
        </w:tc>
        <w:tc>
          <w:tcPr>
            <w:tcW w:w="1774" w:type="dxa"/>
          </w:tcPr>
          <w:p w:rsidR="0095632B" w:rsidRDefault="0095632B">
            <w:pPr>
              <w:pStyle w:val="TableParagraph"/>
            </w:pPr>
          </w:p>
          <w:p w:rsidR="0095632B" w:rsidRDefault="0095632B">
            <w:pPr>
              <w:pStyle w:val="TableParagraph"/>
              <w:spacing w:before="5"/>
              <w:rPr>
                <w:sz w:val="24"/>
              </w:rPr>
            </w:pPr>
          </w:p>
          <w:p w:rsidR="00AD0743" w:rsidRDefault="00AD0743">
            <w:pPr>
              <w:pStyle w:val="TableParagraph"/>
              <w:spacing w:line="511" w:lineRule="auto"/>
              <w:ind w:left="170" w:right="675"/>
              <w:rPr>
                <w:w w:val="95"/>
              </w:rPr>
            </w:pPr>
          </w:p>
          <w:p w:rsidR="0095632B" w:rsidRDefault="00CB526A">
            <w:pPr>
              <w:pStyle w:val="TableParagraph"/>
              <w:spacing w:line="511" w:lineRule="auto"/>
              <w:ind w:left="170" w:right="675"/>
            </w:pPr>
            <w:r>
              <w:rPr>
                <w:w w:val="95"/>
              </w:rPr>
              <w:t xml:space="preserve">Docenti </w:t>
            </w:r>
            <w:r>
              <w:t>Alunni</w:t>
            </w:r>
          </w:p>
        </w:tc>
        <w:tc>
          <w:tcPr>
            <w:tcW w:w="4110" w:type="dxa"/>
          </w:tcPr>
          <w:p w:rsidR="0095632B" w:rsidRDefault="0095632B">
            <w:pPr>
              <w:pStyle w:val="TableParagraph"/>
              <w:spacing w:before="1"/>
              <w:rPr>
                <w:sz w:val="23"/>
              </w:rPr>
            </w:pPr>
          </w:p>
          <w:p w:rsidR="0095632B" w:rsidRDefault="00CB526A">
            <w:pPr>
              <w:pStyle w:val="TableParagraph"/>
              <w:spacing w:line="254" w:lineRule="auto"/>
              <w:ind w:left="261" w:right="247" w:firstLine="50"/>
              <w:jc w:val="both"/>
            </w:pPr>
            <w:r>
              <w:t>Gli spostamenti dei gruppi e/o delle classi</w:t>
            </w:r>
            <w:r>
              <w:rPr>
                <w:spacing w:val="-34"/>
              </w:rPr>
              <w:t xml:space="preserve"> </w:t>
            </w:r>
            <w:r>
              <w:t>da</w:t>
            </w:r>
            <w:r>
              <w:rPr>
                <w:spacing w:val="-33"/>
              </w:rPr>
              <w:t xml:space="preserve"> </w:t>
            </w:r>
            <w:r>
              <w:t>un</w:t>
            </w:r>
            <w:r>
              <w:rPr>
                <w:spacing w:val="-34"/>
              </w:rPr>
              <w:t xml:space="preserve"> </w:t>
            </w:r>
            <w:r>
              <w:t>locale</w:t>
            </w:r>
            <w:r>
              <w:rPr>
                <w:spacing w:val="-33"/>
              </w:rPr>
              <w:t xml:space="preserve"> </w:t>
            </w:r>
            <w:r>
              <w:t>all’altro</w:t>
            </w:r>
            <w:r>
              <w:rPr>
                <w:spacing w:val="-33"/>
              </w:rPr>
              <w:t xml:space="preserve"> </w:t>
            </w:r>
            <w:r>
              <w:t>non</w:t>
            </w:r>
            <w:r>
              <w:rPr>
                <w:spacing w:val="-34"/>
              </w:rPr>
              <w:t xml:space="preserve"> </w:t>
            </w:r>
            <w:r>
              <w:t>devono disturbare</w:t>
            </w:r>
            <w:r>
              <w:rPr>
                <w:spacing w:val="-26"/>
              </w:rPr>
              <w:t xml:space="preserve"> </w:t>
            </w:r>
            <w:r>
              <w:t>lo</w:t>
            </w:r>
            <w:r>
              <w:rPr>
                <w:spacing w:val="-25"/>
              </w:rPr>
              <w:t xml:space="preserve"> </w:t>
            </w:r>
            <w:r>
              <w:t>svolgimento</w:t>
            </w:r>
            <w:r>
              <w:rPr>
                <w:spacing w:val="-26"/>
              </w:rPr>
              <w:t xml:space="preserve"> </w:t>
            </w:r>
            <w:r>
              <w:t>delle</w:t>
            </w:r>
            <w:r>
              <w:rPr>
                <w:spacing w:val="-26"/>
              </w:rPr>
              <w:t xml:space="preserve"> </w:t>
            </w:r>
            <w:r>
              <w:t>attività scolastiche e devono svolgersi, il più possibile, ordinatamente e silenziosamente.</w:t>
            </w:r>
          </w:p>
          <w:p w:rsidR="0095632B" w:rsidRDefault="00CB526A">
            <w:pPr>
              <w:pStyle w:val="TableParagraph"/>
              <w:spacing w:before="4" w:line="254" w:lineRule="auto"/>
              <w:ind w:left="261" w:right="246"/>
              <w:jc w:val="both"/>
            </w:pPr>
            <w:r>
              <w:t>Gli insegnanti sono tenuti ad accompagnare nello spostamento</w:t>
            </w:r>
            <w:r>
              <w:rPr>
                <w:spacing w:val="-40"/>
              </w:rPr>
              <w:t xml:space="preserve"> </w:t>
            </w:r>
            <w:r>
              <w:t>da un</w:t>
            </w:r>
            <w:r>
              <w:rPr>
                <w:spacing w:val="-16"/>
              </w:rPr>
              <w:t xml:space="preserve"> </w:t>
            </w:r>
            <w:r>
              <w:t>locale</w:t>
            </w:r>
            <w:r>
              <w:rPr>
                <w:spacing w:val="-15"/>
              </w:rPr>
              <w:t xml:space="preserve"> </w:t>
            </w:r>
            <w:r>
              <w:t>all’altro</w:t>
            </w:r>
            <w:r>
              <w:rPr>
                <w:spacing w:val="-14"/>
              </w:rPr>
              <w:t xml:space="preserve"> </w:t>
            </w:r>
            <w:r>
              <w:t>la</w:t>
            </w:r>
            <w:r>
              <w:rPr>
                <w:spacing w:val="-17"/>
              </w:rPr>
              <w:t xml:space="preserve"> </w:t>
            </w:r>
            <w:r>
              <w:t>classe</w:t>
            </w:r>
            <w:r>
              <w:rPr>
                <w:spacing w:val="-14"/>
              </w:rPr>
              <w:t xml:space="preserve"> </w:t>
            </w:r>
            <w:r>
              <w:t>di</w:t>
            </w:r>
            <w:r>
              <w:rPr>
                <w:spacing w:val="-14"/>
              </w:rPr>
              <w:t xml:space="preserve"> </w:t>
            </w:r>
            <w:r>
              <w:t>cui</w:t>
            </w:r>
            <w:r>
              <w:rPr>
                <w:spacing w:val="-15"/>
              </w:rPr>
              <w:t xml:space="preserve"> </w:t>
            </w:r>
            <w:r>
              <w:t>sono responsabili, garantendone</w:t>
            </w:r>
            <w:r>
              <w:rPr>
                <w:spacing w:val="6"/>
              </w:rPr>
              <w:t xml:space="preserve"> </w:t>
            </w:r>
            <w:r>
              <w:t>la</w:t>
            </w:r>
          </w:p>
          <w:p w:rsidR="0095632B" w:rsidRDefault="00CB526A">
            <w:pPr>
              <w:pStyle w:val="TableParagraph"/>
              <w:spacing w:line="251" w:lineRule="exact"/>
              <w:ind w:left="261"/>
              <w:jc w:val="both"/>
            </w:pPr>
            <w:r>
              <w:t>disciplinata correttezza.</w:t>
            </w:r>
          </w:p>
        </w:tc>
        <w:tc>
          <w:tcPr>
            <w:tcW w:w="1771" w:type="dxa"/>
          </w:tcPr>
          <w:p w:rsidR="0095632B" w:rsidRDefault="0095632B">
            <w:pPr>
              <w:pStyle w:val="TableParagraph"/>
              <w:spacing w:before="1"/>
              <w:rPr>
                <w:sz w:val="23"/>
              </w:rPr>
            </w:pPr>
          </w:p>
          <w:p w:rsidR="0095632B" w:rsidRDefault="00CB526A">
            <w:pPr>
              <w:pStyle w:val="TableParagraph"/>
              <w:spacing w:line="254" w:lineRule="auto"/>
              <w:ind w:left="71"/>
            </w:pPr>
            <w:r>
              <w:rPr>
                <w:w w:val="90"/>
              </w:rPr>
              <w:t xml:space="preserve">Regolamento di </w:t>
            </w:r>
            <w:r>
              <w:t>Istituto</w:t>
            </w:r>
          </w:p>
        </w:tc>
      </w:tr>
      <w:tr w:rsidR="0095632B">
        <w:trPr>
          <w:trHeight w:val="1077"/>
        </w:trPr>
        <w:tc>
          <w:tcPr>
            <w:tcW w:w="2124" w:type="dxa"/>
            <w:tcBorders>
              <w:bottom w:val="nil"/>
            </w:tcBorders>
          </w:tcPr>
          <w:p w:rsidR="0095632B" w:rsidRDefault="0095632B">
            <w:pPr>
              <w:pStyle w:val="TableParagraph"/>
              <w:spacing w:before="3"/>
              <w:rPr>
                <w:sz w:val="23"/>
              </w:rPr>
            </w:pPr>
          </w:p>
          <w:p w:rsidR="00AF0BBC" w:rsidRDefault="00AF0BBC">
            <w:pPr>
              <w:pStyle w:val="TableParagraph"/>
              <w:ind w:left="69"/>
              <w:rPr>
                <w:b/>
                <w:color w:val="001F5F"/>
                <w:w w:val="95"/>
              </w:rPr>
            </w:pPr>
          </w:p>
          <w:p w:rsidR="00AF0BBC" w:rsidRDefault="00AF0BBC">
            <w:pPr>
              <w:pStyle w:val="TableParagraph"/>
              <w:ind w:left="69"/>
              <w:rPr>
                <w:b/>
                <w:color w:val="001F5F"/>
                <w:w w:val="95"/>
              </w:rPr>
            </w:pPr>
          </w:p>
          <w:p w:rsidR="0095632B" w:rsidRDefault="00CB526A">
            <w:pPr>
              <w:pStyle w:val="TableParagraph"/>
              <w:ind w:left="69"/>
              <w:rPr>
                <w:b/>
              </w:rPr>
            </w:pPr>
            <w:r>
              <w:rPr>
                <w:b/>
                <w:color w:val="001F5F"/>
                <w:w w:val="95"/>
              </w:rPr>
              <w:t>CAMBIO D’ORA</w:t>
            </w:r>
          </w:p>
        </w:tc>
        <w:tc>
          <w:tcPr>
            <w:tcW w:w="1774" w:type="dxa"/>
            <w:tcBorders>
              <w:bottom w:val="nil"/>
            </w:tcBorders>
          </w:tcPr>
          <w:p w:rsidR="0095632B" w:rsidRDefault="0095632B">
            <w:pPr>
              <w:pStyle w:val="TableParagraph"/>
              <w:spacing w:before="3"/>
              <w:rPr>
                <w:sz w:val="23"/>
              </w:rPr>
            </w:pPr>
          </w:p>
          <w:p w:rsidR="0095632B" w:rsidRDefault="00CB526A">
            <w:pPr>
              <w:pStyle w:val="TableParagraph"/>
              <w:ind w:left="69"/>
            </w:pPr>
            <w:r>
              <w:t>Docenti</w:t>
            </w:r>
          </w:p>
        </w:tc>
        <w:tc>
          <w:tcPr>
            <w:tcW w:w="4110" w:type="dxa"/>
            <w:vMerge w:val="restart"/>
          </w:tcPr>
          <w:p w:rsidR="0095632B" w:rsidRDefault="0095632B">
            <w:pPr>
              <w:pStyle w:val="TableParagraph"/>
              <w:spacing w:before="3"/>
              <w:rPr>
                <w:sz w:val="23"/>
              </w:rPr>
            </w:pPr>
          </w:p>
          <w:p w:rsidR="0095632B" w:rsidRDefault="00CB526A">
            <w:pPr>
              <w:pStyle w:val="TableParagraph"/>
              <w:spacing w:line="254" w:lineRule="auto"/>
              <w:ind w:left="261" w:right="249"/>
              <w:jc w:val="both"/>
            </w:pPr>
            <w:r>
              <w:t>Durante il cambio dell’ora gli alunni devono rimanere all’interno delle classi.</w:t>
            </w:r>
          </w:p>
          <w:p w:rsidR="0095632B" w:rsidRDefault="00CB526A">
            <w:pPr>
              <w:pStyle w:val="TableParagraph"/>
              <w:spacing w:line="254" w:lineRule="auto"/>
              <w:ind w:left="285" w:right="248"/>
              <w:jc w:val="both"/>
            </w:pPr>
            <w:r>
              <w:t xml:space="preserve">Al cambio dell’ora gli insegnanti </w:t>
            </w:r>
            <w:r>
              <w:rPr>
                <w:w w:val="95"/>
              </w:rPr>
              <w:t xml:space="preserve">devono recarsi tempestivamente nella </w:t>
            </w:r>
            <w:r>
              <w:t>classe di pertinenza: i collaboratori scolastici in servizio sono tenuti ad</w:t>
            </w:r>
          </w:p>
          <w:p w:rsidR="0095632B" w:rsidRDefault="00CB526A">
            <w:pPr>
              <w:pStyle w:val="TableParagraph"/>
              <w:spacing w:before="3" w:line="251" w:lineRule="exact"/>
              <w:ind w:left="285"/>
              <w:jc w:val="both"/>
            </w:pPr>
            <w:r>
              <w:t>effettuare la sorveglianza delle classi</w:t>
            </w:r>
          </w:p>
        </w:tc>
        <w:tc>
          <w:tcPr>
            <w:tcW w:w="1771" w:type="dxa"/>
            <w:tcBorders>
              <w:bottom w:val="nil"/>
            </w:tcBorders>
          </w:tcPr>
          <w:p w:rsidR="0095632B" w:rsidRDefault="0095632B">
            <w:pPr>
              <w:pStyle w:val="TableParagraph"/>
              <w:spacing w:before="3"/>
              <w:rPr>
                <w:sz w:val="23"/>
              </w:rPr>
            </w:pPr>
          </w:p>
          <w:p w:rsidR="0095632B" w:rsidRDefault="00CB526A">
            <w:pPr>
              <w:pStyle w:val="TableParagraph"/>
              <w:spacing w:line="254" w:lineRule="auto"/>
              <w:ind w:left="71"/>
            </w:pPr>
            <w:r>
              <w:rPr>
                <w:w w:val="90"/>
              </w:rPr>
              <w:t xml:space="preserve">Regolamento di </w:t>
            </w:r>
            <w:r>
              <w:t>Istituto</w:t>
            </w:r>
          </w:p>
        </w:tc>
      </w:tr>
      <w:tr w:rsidR="0095632B">
        <w:trPr>
          <w:trHeight w:val="641"/>
        </w:trPr>
        <w:tc>
          <w:tcPr>
            <w:tcW w:w="212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spacing w:before="3"/>
              <w:rPr>
                <w:sz w:val="20"/>
              </w:rPr>
            </w:pPr>
          </w:p>
          <w:p w:rsidR="0095632B" w:rsidRDefault="00CB526A">
            <w:pPr>
              <w:pStyle w:val="TableParagraph"/>
              <w:ind w:left="69"/>
            </w:pPr>
            <w:r>
              <w:t>Alunni</w:t>
            </w:r>
          </w:p>
        </w:tc>
        <w:tc>
          <w:tcPr>
            <w:tcW w:w="4110" w:type="dxa"/>
            <w:vMerge/>
            <w:tcBorders>
              <w:top w:val="nil"/>
            </w:tcBorders>
          </w:tcPr>
          <w:p w:rsidR="0095632B" w:rsidRDefault="0095632B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</w:tr>
      <w:tr w:rsidR="0095632B">
        <w:trPr>
          <w:trHeight w:val="639"/>
        </w:trPr>
        <w:tc>
          <w:tcPr>
            <w:tcW w:w="2124" w:type="dxa"/>
            <w:tcBorders>
              <w:top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4" w:type="dxa"/>
            <w:tcBorders>
              <w:top w:val="nil"/>
            </w:tcBorders>
          </w:tcPr>
          <w:p w:rsidR="0095632B" w:rsidRDefault="00CB526A">
            <w:pPr>
              <w:pStyle w:val="TableParagraph"/>
              <w:spacing w:before="83" w:line="270" w:lineRule="atLeast"/>
              <w:ind w:left="69" w:right="24"/>
            </w:pPr>
            <w:r>
              <w:rPr>
                <w:w w:val="95"/>
              </w:rPr>
              <w:t xml:space="preserve">Collaboratori </w:t>
            </w:r>
            <w:r>
              <w:t>scolastici</w:t>
            </w:r>
          </w:p>
        </w:tc>
        <w:tc>
          <w:tcPr>
            <w:tcW w:w="4110" w:type="dxa"/>
            <w:vMerge/>
            <w:tcBorders>
              <w:top w:val="nil"/>
            </w:tcBorders>
          </w:tcPr>
          <w:p w:rsidR="0095632B" w:rsidRDefault="0095632B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tcBorders>
              <w:top w:val="nil"/>
            </w:tcBorders>
          </w:tcPr>
          <w:p w:rsidR="0095632B" w:rsidRDefault="0095632B">
            <w:pPr>
              <w:pStyle w:val="TableParagraph"/>
              <w:rPr>
                <w:rFonts w:ascii="Times New Roman"/>
              </w:rPr>
            </w:pPr>
          </w:p>
        </w:tc>
      </w:tr>
      <w:tr w:rsidR="0095632B" w:rsidTr="00AF0BBC">
        <w:trPr>
          <w:trHeight w:val="2162"/>
        </w:trPr>
        <w:tc>
          <w:tcPr>
            <w:tcW w:w="2124" w:type="dxa"/>
          </w:tcPr>
          <w:p w:rsidR="00AF0BBC" w:rsidRDefault="00AF0BBC">
            <w:pPr>
              <w:pStyle w:val="TableParagraph"/>
              <w:spacing w:line="254" w:lineRule="auto"/>
              <w:ind w:left="69"/>
              <w:rPr>
                <w:b/>
                <w:color w:val="001F5F"/>
                <w:w w:val="95"/>
              </w:rPr>
            </w:pPr>
          </w:p>
          <w:p w:rsidR="00AF0BBC" w:rsidRDefault="00AF0BBC">
            <w:pPr>
              <w:pStyle w:val="TableParagraph"/>
              <w:spacing w:line="254" w:lineRule="auto"/>
              <w:ind w:left="69"/>
              <w:rPr>
                <w:b/>
                <w:color w:val="001F5F"/>
                <w:w w:val="95"/>
              </w:rPr>
            </w:pPr>
          </w:p>
          <w:p w:rsidR="00AF0BBC" w:rsidRDefault="00AF0BBC">
            <w:pPr>
              <w:pStyle w:val="TableParagraph"/>
              <w:spacing w:line="254" w:lineRule="auto"/>
              <w:ind w:left="69"/>
              <w:rPr>
                <w:b/>
                <w:color w:val="001F5F"/>
                <w:w w:val="95"/>
              </w:rPr>
            </w:pPr>
          </w:p>
          <w:p w:rsidR="00AF0BBC" w:rsidRDefault="00AF0BBC">
            <w:pPr>
              <w:pStyle w:val="TableParagraph"/>
              <w:spacing w:line="254" w:lineRule="auto"/>
              <w:ind w:left="69"/>
              <w:rPr>
                <w:b/>
                <w:color w:val="001F5F"/>
                <w:w w:val="95"/>
              </w:rPr>
            </w:pPr>
          </w:p>
          <w:p w:rsidR="0095632B" w:rsidRDefault="00CB526A">
            <w:pPr>
              <w:pStyle w:val="TableParagraph"/>
              <w:spacing w:line="254" w:lineRule="auto"/>
              <w:ind w:left="69"/>
              <w:rPr>
                <w:b/>
              </w:rPr>
            </w:pPr>
            <w:r>
              <w:rPr>
                <w:b/>
                <w:color w:val="001F5F"/>
                <w:w w:val="95"/>
              </w:rPr>
              <w:t xml:space="preserve">FESTE DI </w:t>
            </w:r>
            <w:r>
              <w:rPr>
                <w:b/>
                <w:color w:val="001F5F"/>
                <w:w w:val="80"/>
              </w:rPr>
              <w:t>COMPLEANNO</w:t>
            </w:r>
          </w:p>
        </w:tc>
        <w:tc>
          <w:tcPr>
            <w:tcW w:w="1774" w:type="dxa"/>
          </w:tcPr>
          <w:p w:rsidR="00AF0BBC" w:rsidRDefault="00AF0BBC">
            <w:pPr>
              <w:pStyle w:val="TableParagraph"/>
              <w:spacing w:line="254" w:lineRule="auto"/>
              <w:ind w:left="69" w:right="923" w:firstLine="50"/>
              <w:rPr>
                <w:w w:val="90"/>
              </w:rPr>
            </w:pPr>
          </w:p>
          <w:p w:rsidR="00AF0BBC" w:rsidRDefault="00AF0BBC">
            <w:pPr>
              <w:pStyle w:val="TableParagraph"/>
              <w:spacing w:line="254" w:lineRule="auto"/>
              <w:ind w:left="69" w:right="923" w:firstLine="50"/>
              <w:rPr>
                <w:w w:val="90"/>
              </w:rPr>
            </w:pPr>
          </w:p>
          <w:p w:rsidR="00AF0BBC" w:rsidRDefault="00AF0BBC">
            <w:pPr>
              <w:pStyle w:val="TableParagraph"/>
              <w:spacing w:line="254" w:lineRule="auto"/>
              <w:ind w:left="69" w:right="923" w:firstLine="50"/>
              <w:rPr>
                <w:w w:val="90"/>
              </w:rPr>
            </w:pPr>
          </w:p>
          <w:p w:rsidR="00AF0BBC" w:rsidRDefault="00AF0BBC">
            <w:pPr>
              <w:pStyle w:val="TableParagraph"/>
              <w:spacing w:line="254" w:lineRule="auto"/>
              <w:ind w:left="69" w:right="923" w:firstLine="50"/>
              <w:rPr>
                <w:w w:val="90"/>
              </w:rPr>
            </w:pPr>
          </w:p>
          <w:p w:rsidR="0095632B" w:rsidRDefault="00CB526A">
            <w:pPr>
              <w:pStyle w:val="TableParagraph"/>
              <w:spacing w:line="254" w:lineRule="auto"/>
              <w:ind w:left="69" w:right="923" w:firstLine="50"/>
            </w:pPr>
            <w:r>
              <w:rPr>
                <w:w w:val="90"/>
              </w:rPr>
              <w:t xml:space="preserve">Docenti </w:t>
            </w:r>
            <w:r>
              <w:rPr>
                <w:w w:val="95"/>
              </w:rPr>
              <w:t>Genitori</w:t>
            </w:r>
          </w:p>
        </w:tc>
        <w:tc>
          <w:tcPr>
            <w:tcW w:w="4110" w:type="dxa"/>
          </w:tcPr>
          <w:p w:rsidR="00C91864" w:rsidRPr="00FF50FB" w:rsidRDefault="00CB526A" w:rsidP="00C91864">
            <w:pPr>
              <w:ind w:left="261" w:right="244"/>
              <w:jc w:val="both"/>
              <w:rPr>
                <w:szCs w:val="24"/>
              </w:rPr>
            </w:pPr>
            <w:r>
              <w:t>Come indicato nel Regolamento di Istituto, art.39,</w:t>
            </w:r>
            <w:r w:rsidR="00C91864" w:rsidRPr="00FF50FB">
              <w:rPr>
                <w:szCs w:val="24"/>
              </w:rPr>
              <w:t xml:space="preserve"> </w:t>
            </w:r>
            <w:r w:rsidR="00C91864">
              <w:rPr>
                <w:szCs w:val="24"/>
              </w:rPr>
              <w:t>n</w:t>
            </w:r>
            <w:r w:rsidR="00C91864" w:rsidRPr="00FF50FB">
              <w:rPr>
                <w:szCs w:val="24"/>
              </w:rPr>
              <w:t>elle classi, nei laboratori, nella biblioteca, nella palestra, nell’Auditorium e negli altri spazi attrezzati non è concesso consumare cibi o bevande.</w:t>
            </w:r>
          </w:p>
          <w:p w:rsidR="00C91864" w:rsidRPr="00FF50FB" w:rsidRDefault="00C91864" w:rsidP="00C91864">
            <w:pPr>
              <w:ind w:left="261" w:right="244"/>
              <w:jc w:val="both"/>
              <w:rPr>
                <w:szCs w:val="24"/>
              </w:rPr>
            </w:pPr>
            <w:r w:rsidRPr="00FF50FB">
              <w:rPr>
                <w:szCs w:val="24"/>
              </w:rPr>
              <w:t xml:space="preserve">In Istituto sono presenti contenitori per la raccolta differenziata che vanno usati correttamente. </w:t>
            </w:r>
          </w:p>
          <w:p w:rsidR="00C91864" w:rsidRPr="00FF50FB" w:rsidRDefault="00C91864" w:rsidP="00C91864">
            <w:pPr>
              <w:ind w:left="261" w:right="244"/>
              <w:jc w:val="both"/>
              <w:rPr>
                <w:szCs w:val="24"/>
              </w:rPr>
            </w:pPr>
            <w:r w:rsidRPr="00FF50FB">
              <w:rPr>
                <w:szCs w:val="24"/>
              </w:rPr>
              <w:t>Non è consentito offrire alimenti di cui non si riconosca la provenienza.</w:t>
            </w:r>
          </w:p>
          <w:p w:rsidR="0095632B" w:rsidRDefault="00C91864" w:rsidP="00C91864">
            <w:pPr>
              <w:pStyle w:val="TableParagraph"/>
              <w:ind w:left="261" w:right="244"/>
              <w:jc w:val="both"/>
            </w:pPr>
            <w:r w:rsidRPr="00FF50FB">
              <w:rPr>
                <w:szCs w:val="24"/>
              </w:rPr>
              <w:t>In ogni caso, comunque, anche a fronte di sicura tracciabilità dell’origine degli alimenti, il consumo degli stessi nei locali scolastici deve essere preventivamente autorizzato dal Dirigente Scolastico</w:t>
            </w:r>
          </w:p>
        </w:tc>
        <w:tc>
          <w:tcPr>
            <w:tcW w:w="1771" w:type="dxa"/>
          </w:tcPr>
          <w:p w:rsidR="0095632B" w:rsidRDefault="00CB526A">
            <w:pPr>
              <w:pStyle w:val="TableParagraph"/>
              <w:spacing w:line="254" w:lineRule="auto"/>
              <w:ind w:left="71"/>
            </w:pPr>
            <w:r>
              <w:rPr>
                <w:w w:val="90"/>
              </w:rPr>
              <w:t xml:space="preserve">Regolamento di </w:t>
            </w:r>
            <w:r>
              <w:t>Istituto</w:t>
            </w:r>
          </w:p>
        </w:tc>
      </w:tr>
      <w:tr w:rsidR="0095632B">
        <w:trPr>
          <w:trHeight w:val="2151"/>
        </w:trPr>
        <w:tc>
          <w:tcPr>
            <w:tcW w:w="2124" w:type="dxa"/>
          </w:tcPr>
          <w:p w:rsidR="0095632B" w:rsidRDefault="0095632B">
            <w:pPr>
              <w:pStyle w:val="TableParagraph"/>
              <w:spacing w:before="4"/>
              <w:rPr>
                <w:sz w:val="23"/>
              </w:rPr>
            </w:pPr>
          </w:p>
          <w:p w:rsidR="00AF0BBC" w:rsidRDefault="00AF0BBC">
            <w:pPr>
              <w:pStyle w:val="TableParagraph"/>
              <w:ind w:left="69"/>
              <w:rPr>
                <w:b/>
                <w:color w:val="001F5F"/>
                <w:w w:val="80"/>
              </w:rPr>
            </w:pPr>
          </w:p>
          <w:p w:rsidR="00C91864" w:rsidRDefault="00C91864">
            <w:pPr>
              <w:pStyle w:val="TableParagraph"/>
              <w:ind w:left="69"/>
              <w:rPr>
                <w:b/>
                <w:color w:val="001F5F"/>
                <w:w w:val="80"/>
              </w:rPr>
            </w:pPr>
          </w:p>
          <w:p w:rsidR="00C91864" w:rsidRDefault="00C91864">
            <w:pPr>
              <w:pStyle w:val="TableParagraph"/>
              <w:ind w:left="69"/>
              <w:rPr>
                <w:b/>
                <w:color w:val="001F5F"/>
                <w:w w:val="80"/>
              </w:rPr>
            </w:pPr>
          </w:p>
          <w:p w:rsidR="00C91864" w:rsidRDefault="00C91864">
            <w:pPr>
              <w:pStyle w:val="TableParagraph"/>
              <w:ind w:left="69"/>
              <w:rPr>
                <w:b/>
                <w:color w:val="001F5F"/>
                <w:w w:val="80"/>
              </w:rPr>
            </w:pPr>
          </w:p>
          <w:p w:rsidR="00C91864" w:rsidRDefault="00C91864">
            <w:pPr>
              <w:pStyle w:val="TableParagraph"/>
              <w:ind w:left="69"/>
              <w:rPr>
                <w:b/>
                <w:color w:val="001F5F"/>
                <w:w w:val="80"/>
              </w:rPr>
            </w:pPr>
          </w:p>
          <w:p w:rsidR="00C91864" w:rsidRDefault="00C91864">
            <w:pPr>
              <w:pStyle w:val="TableParagraph"/>
              <w:ind w:left="69"/>
              <w:rPr>
                <w:b/>
                <w:color w:val="001F5F"/>
                <w:w w:val="80"/>
              </w:rPr>
            </w:pPr>
          </w:p>
          <w:p w:rsidR="00C91864" w:rsidRDefault="00C91864">
            <w:pPr>
              <w:pStyle w:val="TableParagraph"/>
              <w:ind w:left="69"/>
              <w:rPr>
                <w:b/>
                <w:color w:val="001F5F"/>
                <w:w w:val="80"/>
              </w:rPr>
            </w:pPr>
          </w:p>
          <w:p w:rsidR="00C91864" w:rsidRDefault="00C91864">
            <w:pPr>
              <w:pStyle w:val="TableParagraph"/>
              <w:ind w:left="69"/>
              <w:rPr>
                <w:b/>
                <w:color w:val="001F5F"/>
                <w:w w:val="80"/>
              </w:rPr>
            </w:pPr>
          </w:p>
          <w:p w:rsidR="0095632B" w:rsidRDefault="00CB526A">
            <w:pPr>
              <w:pStyle w:val="TableParagraph"/>
              <w:ind w:left="69"/>
              <w:rPr>
                <w:b/>
              </w:rPr>
            </w:pPr>
            <w:r>
              <w:rPr>
                <w:b/>
                <w:color w:val="001F5F"/>
                <w:w w:val="80"/>
              </w:rPr>
              <w:t>TELEFONI CELLULARI</w:t>
            </w:r>
          </w:p>
        </w:tc>
        <w:tc>
          <w:tcPr>
            <w:tcW w:w="1774" w:type="dxa"/>
          </w:tcPr>
          <w:p w:rsidR="0095632B" w:rsidRDefault="0095632B">
            <w:pPr>
              <w:pStyle w:val="TableParagraph"/>
              <w:spacing w:before="4"/>
              <w:rPr>
                <w:sz w:val="23"/>
              </w:rPr>
            </w:pPr>
          </w:p>
          <w:p w:rsidR="00C91864" w:rsidRDefault="00C91864">
            <w:pPr>
              <w:pStyle w:val="TableParagraph"/>
              <w:ind w:left="69"/>
            </w:pPr>
          </w:p>
          <w:p w:rsidR="00C91864" w:rsidRDefault="00C91864">
            <w:pPr>
              <w:pStyle w:val="TableParagraph"/>
              <w:ind w:left="69"/>
            </w:pPr>
          </w:p>
          <w:p w:rsidR="00C91864" w:rsidRDefault="00C91864">
            <w:pPr>
              <w:pStyle w:val="TableParagraph"/>
              <w:ind w:left="69"/>
            </w:pPr>
          </w:p>
          <w:p w:rsidR="00C91864" w:rsidRDefault="00C91864">
            <w:pPr>
              <w:pStyle w:val="TableParagraph"/>
              <w:ind w:left="69"/>
            </w:pPr>
          </w:p>
          <w:p w:rsidR="0095632B" w:rsidRDefault="00CB526A">
            <w:pPr>
              <w:pStyle w:val="TableParagraph"/>
              <w:ind w:left="69"/>
            </w:pPr>
            <w:r>
              <w:t>Alunni</w:t>
            </w:r>
          </w:p>
          <w:p w:rsidR="0095632B" w:rsidRDefault="0095632B">
            <w:pPr>
              <w:pStyle w:val="TableParagraph"/>
              <w:spacing w:before="8"/>
              <w:rPr>
                <w:sz w:val="24"/>
              </w:rPr>
            </w:pPr>
          </w:p>
          <w:p w:rsidR="0095632B" w:rsidRDefault="00CB526A">
            <w:pPr>
              <w:pStyle w:val="TableParagraph"/>
              <w:spacing w:before="1"/>
              <w:ind w:left="69"/>
            </w:pPr>
            <w:r>
              <w:t>Docenti</w:t>
            </w:r>
          </w:p>
          <w:p w:rsidR="0095632B" w:rsidRDefault="0095632B">
            <w:pPr>
              <w:pStyle w:val="TableParagraph"/>
              <w:spacing w:before="6"/>
              <w:rPr>
                <w:sz w:val="24"/>
              </w:rPr>
            </w:pPr>
          </w:p>
          <w:p w:rsidR="0095632B" w:rsidRDefault="00CB526A">
            <w:pPr>
              <w:pStyle w:val="TableParagraph"/>
              <w:spacing w:line="254" w:lineRule="auto"/>
              <w:ind w:left="69" w:right="24"/>
            </w:pPr>
            <w:r>
              <w:rPr>
                <w:w w:val="95"/>
              </w:rPr>
              <w:t xml:space="preserve">Collaboratori </w:t>
            </w:r>
            <w:r>
              <w:t>Scolastici</w:t>
            </w:r>
          </w:p>
        </w:tc>
        <w:tc>
          <w:tcPr>
            <w:tcW w:w="4110" w:type="dxa"/>
          </w:tcPr>
          <w:p w:rsidR="00AF0BBC" w:rsidRPr="00AF0BBC" w:rsidRDefault="00AF0BBC" w:rsidP="00AF0BBC">
            <w:pPr>
              <w:ind w:left="261" w:right="244"/>
              <w:jc w:val="both"/>
            </w:pPr>
            <w:r w:rsidRPr="00AF0BBC">
              <w:t xml:space="preserve">E’ tassativamente vietato l’utilizzo di telefonini, videofonini e dispositivi elettronici ai sensi del D.M. n. 104 del 30.11.2007. </w:t>
            </w:r>
          </w:p>
          <w:p w:rsidR="00AF0BBC" w:rsidRPr="00AF0BBC" w:rsidRDefault="00AF0BBC" w:rsidP="00AF0BBC">
            <w:pPr>
              <w:ind w:left="261" w:right="244"/>
              <w:jc w:val="both"/>
            </w:pPr>
            <w:r w:rsidRPr="00AF0BBC">
              <w:t xml:space="preserve">Eventuali deroghe possono essere concesse per gravi motivi, previa autorizzazione della Presidenza. </w:t>
            </w:r>
          </w:p>
          <w:p w:rsidR="00AF0BBC" w:rsidRPr="00AF0BBC" w:rsidRDefault="00AF0BBC" w:rsidP="00AF0BBC">
            <w:pPr>
              <w:pStyle w:val="Paragrafoelenco"/>
              <w:adjustRightInd w:val="0"/>
              <w:ind w:left="261" w:right="244"/>
              <w:jc w:val="both"/>
              <w:rPr>
                <w:rFonts w:ascii="Trebuchet MS" w:eastAsia="Times New Roman" w:hAnsi="Trebuchet MS"/>
              </w:rPr>
            </w:pPr>
            <w:r w:rsidRPr="00AF0BBC">
              <w:rPr>
                <w:rFonts w:eastAsia="Times New Roman"/>
              </w:rPr>
              <w:t xml:space="preserve">La violazione del divieto all’uso del cellulare durante l’attività scolastica comporta il sequestro immediato dello stesso: il cellulare è ritirato dal docente (o personale Ata) che constata l’infrazione ed è  consegnato  al docente vicario e/o al docente  responsabile  di plesso che lo sigilla in una busta e lo deposita </w:t>
            </w:r>
            <w:r w:rsidRPr="00AF0BBC">
              <w:rPr>
                <w:rFonts w:eastAsia="Times New Roman"/>
              </w:rPr>
              <w:lastRenderedPageBreak/>
              <w:t>in cassaforte presso il plesso frequentato dall’alunno.  - Si segnala il provvedimento riguardante l’alunno nel registro di classe</w:t>
            </w:r>
            <w:r w:rsidR="00F75FAA">
              <w:rPr>
                <w:rFonts w:eastAsia="Times New Roman"/>
              </w:rPr>
              <w:t xml:space="preserve"> ed elettronico </w:t>
            </w:r>
            <w:r w:rsidRPr="00AF0BBC">
              <w:rPr>
                <w:rFonts w:eastAsia="Times New Roman"/>
              </w:rPr>
              <w:t>. Il cellulare è restituito solo al genitore e\o ch</w:t>
            </w:r>
            <w:r w:rsidR="00F75FAA">
              <w:rPr>
                <w:rFonts w:eastAsia="Times New Roman"/>
              </w:rPr>
              <w:t>i esercita la potestà familiare</w:t>
            </w:r>
            <w:r w:rsidRPr="00AF0BBC">
              <w:rPr>
                <w:rFonts w:eastAsia="Times New Roman"/>
              </w:rPr>
              <w:t>, in apposito orario.. In caso di reiterate infrazioni, sono adottate opportune sanzioni disciplinari</w:t>
            </w:r>
            <w:r w:rsidRPr="00AF0BBC">
              <w:rPr>
                <w:rFonts w:ascii="Trebuchet MS" w:eastAsia="Times New Roman" w:hAnsi="Trebuchet MS"/>
              </w:rPr>
              <w:t xml:space="preserve"> .</w:t>
            </w:r>
          </w:p>
          <w:p w:rsidR="0095632B" w:rsidRDefault="00CB526A">
            <w:pPr>
              <w:pStyle w:val="TableParagraph"/>
              <w:spacing w:before="2"/>
              <w:ind w:left="427"/>
              <w:jc w:val="both"/>
            </w:pPr>
            <w:r>
              <w:t>.</w:t>
            </w:r>
          </w:p>
        </w:tc>
        <w:tc>
          <w:tcPr>
            <w:tcW w:w="1771" w:type="dxa"/>
          </w:tcPr>
          <w:p w:rsidR="0095632B" w:rsidRDefault="0095632B">
            <w:pPr>
              <w:pStyle w:val="TableParagraph"/>
              <w:spacing w:before="4"/>
              <w:rPr>
                <w:sz w:val="23"/>
              </w:rPr>
            </w:pPr>
          </w:p>
          <w:p w:rsidR="0095632B" w:rsidRDefault="00CB526A">
            <w:pPr>
              <w:pStyle w:val="TableParagraph"/>
              <w:spacing w:line="254" w:lineRule="auto"/>
              <w:ind w:left="71"/>
            </w:pPr>
            <w:r>
              <w:rPr>
                <w:w w:val="90"/>
              </w:rPr>
              <w:t xml:space="preserve">Regolamento di </w:t>
            </w:r>
            <w:r>
              <w:t>Istituto</w:t>
            </w:r>
          </w:p>
        </w:tc>
      </w:tr>
      <w:tr w:rsidR="00C91864">
        <w:trPr>
          <w:trHeight w:val="2151"/>
        </w:trPr>
        <w:tc>
          <w:tcPr>
            <w:tcW w:w="2124" w:type="dxa"/>
          </w:tcPr>
          <w:p w:rsidR="00C91864" w:rsidRDefault="00C91864">
            <w:pPr>
              <w:pStyle w:val="TableParagraph"/>
              <w:spacing w:before="4"/>
              <w:rPr>
                <w:sz w:val="23"/>
              </w:rPr>
            </w:pPr>
            <w:r>
              <w:rPr>
                <w:sz w:val="23"/>
              </w:rPr>
              <w:lastRenderedPageBreak/>
              <w:t>DIVIETO DI FUMO</w:t>
            </w:r>
          </w:p>
        </w:tc>
        <w:tc>
          <w:tcPr>
            <w:tcW w:w="1774" w:type="dxa"/>
          </w:tcPr>
          <w:p w:rsidR="00C91864" w:rsidRDefault="00C91864" w:rsidP="00C91864">
            <w:pPr>
              <w:pStyle w:val="TableParagraph"/>
              <w:ind w:left="69"/>
            </w:pPr>
            <w:r>
              <w:t>Alunni</w:t>
            </w:r>
          </w:p>
          <w:p w:rsidR="00C91864" w:rsidRDefault="00C91864" w:rsidP="00C91864">
            <w:pPr>
              <w:pStyle w:val="TableParagraph"/>
              <w:spacing w:before="8"/>
              <w:rPr>
                <w:sz w:val="24"/>
              </w:rPr>
            </w:pPr>
          </w:p>
          <w:p w:rsidR="00C91864" w:rsidRDefault="00C91864" w:rsidP="00C91864">
            <w:pPr>
              <w:pStyle w:val="TableParagraph"/>
              <w:spacing w:before="1"/>
              <w:ind w:left="69"/>
            </w:pPr>
            <w:r>
              <w:t>Docenti</w:t>
            </w:r>
          </w:p>
          <w:p w:rsidR="00C91864" w:rsidRDefault="00C91864" w:rsidP="00C91864">
            <w:pPr>
              <w:pStyle w:val="TableParagraph"/>
              <w:spacing w:before="6"/>
              <w:rPr>
                <w:sz w:val="24"/>
              </w:rPr>
            </w:pPr>
          </w:p>
          <w:p w:rsidR="00C91864" w:rsidRDefault="00C91864" w:rsidP="00C91864">
            <w:pPr>
              <w:pStyle w:val="TableParagraph"/>
              <w:spacing w:before="4"/>
              <w:rPr>
                <w:sz w:val="23"/>
              </w:rPr>
            </w:pPr>
            <w:r>
              <w:rPr>
                <w:sz w:val="23"/>
              </w:rPr>
              <w:t xml:space="preserve">Personale ATA </w:t>
            </w:r>
          </w:p>
        </w:tc>
        <w:tc>
          <w:tcPr>
            <w:tcW w:w="4110" w:type="dxa"/>
          </w:tcPr>
          <w:p w:rsidR="00C91864" w:rsidRPr="00AB3511" w:rsidRDefault="00C91864" w:rsidP="00C91864">
            <w:pPr>
              <w:adjustRightInd w:val="0"/>
              <w:ind w:left="261" w:right="244"/>
              <w:jc w:val="both"/>
              <w:rPr>
                <w:szCs w:val="24"/>
              </w:rPr>
            </w:pPr>
            <w:r w:rsidRPr="00AB3511">
              <w:rPr>
                <w:szCs w:val="24"/>
              </w:rPr>
              <w:t>Il Dirigente Scolastico è tenuto ad applicare la normativa vigente inerente la tutela della salute dei non fumatori nei</w:t>
            </w:r>
            <w:r>
              <w:rPr>
                <w:szCs w:val="24"/>
              </w:rPr>
              <w:t xml:space="preserve"> </w:t>
            </w:r>
            <w:r w:rsidRPr="00AB3511">
              <w:rPr>
                <w:szCs w:val="24"/>
              </w:rPr>
              <w:t>locali scolastici ove vige il divieto di fumo.</w:t>
            </w:r>
          </w:p>
          <w:p w:rsidR="00C91864" w:rsidRPr="00AB3511" w:rsidRDefault="00C91864" w:rsidP="00C91864">
            <w:pPr>
              <w:adjustRightInd w:val="0"/>
              <w:ind w:left="261" w:right="244"/>
              <w:jc w:val="both"/>
              <w:rPr>
                <w:szCs w:val="24"/>
              </w:rPr>
            </w:pPr>
            <w:r w:rsidRPr="00AB3511">
              <w:rPr>
                <w:i/>
                <w:iCs/>
                <w:szCs w:val="24"/>
              </w:rPr>
              <w:t xml:space="preserve"> </w:t>
            </w:r>
            <w:r w:rsidRPr="00C91864">
              <w:rPr>
                <w:iCs/>
                <w:szCs w:val="24"/>
              </w:rPr>
              <w:t xml:space="preserve">Il </w:t>
            </w:r>
            <w:r w:rsidRPr="00AB3511">
              <w:rPr>
                <w:szCs w:val="24"/>
              </w:rPr>
              <w:t>divieto di fumo vige in tutti i locali scolastici: aule, atrio, corridoi, biblioteche e laboratori di ogni genere, servizi</w:t>
            </w:r>
            <w:r>
              <w:rPr>
                <w:szCs w:val="24"/>
              </w:rPr>
              <w:t xml:space="preserve"> </w:t>
            </w:r>
            <w:r w:rsidRPr="00AB3511">
              <w:rPr>
                <w:szCs w:val="24"/>
              </w:rPr>
              <w:t>igienici, refettorio, palestra, spazi riservati al personale ausiliario o docente, spazi destinati a deposito sussidi e</w:t>
            </w:r>
            <w:r>
              <w:rPr>
                <w:szCs w:val="24"/>
              </w:rPr>
              <w:t xml:space="preserve"> </w:t>
            </w:r>
            <w:r w:rsidRPr="00AB3511">
              <w:rPr>
                <w:szCs w:val="24"/>
              </w:rPr>
              <w:t>attrezzature, uffici di segreteria, direzione didattica, e ogni altro locale o spazio presente negli edifici scolastici.</w:t>
            </w:r>
          </w:p>
          <w:p w:rsidR="00C91864" w:rsidRPr="00AB3511" w:rsidRDefault="00C91864" w:rsidP="00C91864">
            <w:pPr>
              <w:adjustRightInd w:val="0"/>
              <w:ind w:left="261" w:right="244"/>
              <w:jc w:val="both"/>
              <w:rPr>
                <w:szCs w:val="24"/>
              </w:rPr>
            </w:pPr>
            <w:r w:rsidRPr="00AB3511">
              <w:rPr>
                <w:szCs w:val="24"/>
              </w:rPr>
              <w:t>In ciascun locale va apposto il cartello di divieto di fumo con le indicazioni previste dalla normativa vigente.</w:t>
            </w:r>
          </w:p>
          <w:p w:rsidR="00C91864" w:rsidRPr="00AB3511" w:rsidRDefault="00C91864" w:rsidP="00C91864">
            <w:pPr>
              <w:adjustRightInd w:val="0"/>
              <w:ind w:left="261" w:right="244"/>
              <w:jc w:val="both"/>
              <w:rPr>
                <w:szCs w:val="24"/>
              </w:rPr>
            </w:pPr>
            <w:r w:rsidRPr="00AB3511">
              <w:rPr>
                <w:szCs w:val="24"/>
              </w:rPr>
              <w:t>Considerato il ruolo dell’istituzione scolastica nell’ambito della promozione dei comportamenti corretti a tutela dello</w:t>
            </w:r>
            <w:r>
              <w:rPr>
                <w:szCs w:val="24"/>
              </w:rPr>
              <w:t xml:space="preserve"> </w:t>
            </w:r>
            <w:r w:rsidRPr="00AB3511">
              <w:rPr>
                <w:szCs w:val="24"/>
              </w:rPr>
              <w:t>“star bene” individuale e collettivo, e considerato l’impegno del</w:t>
            </w:r>
            <w:r>
              <w:rPr>
                <w:szCs w:val="24"/>
              </w:rPr>
              <w:t>la</w:t>
            </w:r>
            <w:r w:rsidRPr="00AB3511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scuola </w:t>
            </w:r>
            <w:r w:rsidRPr="00AB3511">
              <w:rPr>
                <w:szCs w:val="24"/>
              </w:rPr>
              <w:t>in merito allo svolgimento di attività di</w:t>
            </w:r>
            <w:r>
              <w:rPr>
                <w:szCs w:val="24"/>
              </w:rPr>
              <w:t xml:space="preserve"> </w:t>
            </w:r>
            <w:r w:rsidRPr="00AB3511">
              <w:rPr>
                <w:szCs w:val="24"/>
              </w:rPr>
              <w:t>educazione alla salute, come previsto dal P.</w:t>
            </w:r>
            <w:r>
              <w:rPr>
                <w:szCs w:val="24"/>
              </w:rPr>
              <w:t>T.</w:t>
            </w:r>
            <w:r w:rsidRPr="00AB3511">
              <w:rPr>
                <w:szCs w:val="24"/>
              </w:rPr>
              <w:t>O.F., tutto il personale scolastico interno ed esterno, gli</w:t>
            </w:r>
            <w:r>
              <w:rPr>
                <w:szCs w:val="24"/>
              </w:rPr>
              <w:t xml:space="preserve"> </w:t>
            </w:r>
            <w:r w:rsidRPr="00AB3511">
              <w:rPr>
                <w:szCs w:val="24"/>
              </w:rPr>
              <w:t>eventuali esperti assunti a qualunque titolo dal Dirigente Scolastico e i genitori sono invitati ad astenersi dal fumare</w:t>
            </w:r>
            <w:r>
              <w:rPr>
                <w:szCs w:val="24"/>
              </w:rPr>
              <w:t xml:space="preserve"> </w:t>
            </w:r>
            <w:r w:rsidRPr="00AB3511">
              <w:rPr>
                <w:szCs w:val="24"/>
              </w:rPr>
              <w:t>anche nei luoghi non chiusi (cortili, giardini, terrazzi, ecc.), nelle situazioni di presenza degli alunni.</w:t>
            </w:r>
          </w:p>
          <w:p w:rsidR="00C91864" w:rsidRPr="00AF0BBC" w:rsidRDefault="00C91864" w:rsidP="00C91864">
            <w:pPr>
              <w:ind w:left="261" w:right="244"/>
              <w:jc w:val="both"/>
            </w:pPr>
            <w:r w:rsidRPr="00AB3511">
              <w:rPr>
                <w:szCs w:val="24"/>
              </w:rPr>
              <w:t>Il Dirigente Scolastico individua tra i dipendenti un soggetto per ogni edificio appartenente all’istituzione scolastica, cui</w:t>
            </w:r>
            <w:r>
              <w:rPr>
                <w:szCs w:val="24"/>
              </w:rPr>
              <w:t xml:space="preserve"> </w:t>
            </w:r>
            <w:r w:rsidRPr="00AB3511">
              <w:rPr>
                <w:szCs w:val="24"/>
              </w:rPr>
              <w:t>assegnare l’incarico di vigilanza sul divieto di fumo, l’accertamento e la contestazione delle infrazioni</w:t>
            </w:r>
          </w:p>
        </w:tc>
        <w:tc>
          <w:tcPr>
            <w:tcW w:w="1771" w:type="dxa"/>
          </w:tcPr>
          <w:p w:rsidR="00C91864" w:rsidRDefault="00C91864">
            <w:pPr>
              <w:pStyle w:val="TableParagraph"/>
              <w:spacing w:before="4"/>
              <w:rPr>
                <w:sz w:val="23"/>
              </w:rPr>
            </w:pPr>
          </w:p>
        </w:tc>
      </w:tr>
    </w:tbl>
    <w:p w:rsidR="00CB526A" w:rsidRDefault="00CB526A" w:rsidP="00C91864"/>
    <w:sectPr w:rsidR="00CB526A">
      <w:footerReference w:type="default" r:id="rId8"/>
      <w:pgSz w:w="11910" w:h="16840"/>
      <w:pgMar w:top="1400" w:right="920" w:bottom="1160" w:left="940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799" w:rsidRDefault="00CB6799">
      <w:r>
        <w:separator/>
      </w:r>
    </w:p>
  </w:endnote>
  <w:endnote w:type="continuationSeparator" w:id="0">
    <w:p w:rsidR="00CB6799" w:rsidRDefault="00CB6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632B" w:rsidRDefault="00021C51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3716655</wp:posOffset>
              </wp:positionH>
              <wp:positionV relativeFrom="page">
                <wp:posOffset>9882505</wp:posOffset>
              </wp:positionV>
              <wp:extent cx="127000" cy="194310"/>
              <wp:effectExtent l="1905" t="0" r="4445" b="63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632B" w:rsidRDefault="00CB526A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24C73">
                            <w:rPr>
                              <w:rFonts w:ascii="Times New Roman"/>
                              <w:noProof/>
                              <w:sz w:val="24"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65pt;margin-top:778.15pt;width:10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foorQIAAKgFAAAOAAAAZHJzL2Uyb0RvYy54bWysVNtunDAQfa/Uf7D8TriEvYDCRsmyVJXS&#10;i5T0A7zGLFbBprZ3Ia367x2bsNlNVKlqy4M1tsdnLucwV9dD26ADU5pLkeHwIsCICSpLLnYZ/vJQ&#10;eEuMtCGiJI0ULMOPTOPr1ds3V32XskjWsimZQgAidNp3Ga6N6VLf17RmLdEXsmMCLiupWmJgq3Z+&#10;qUgP6G3jR0Ew93upyk5JyrSG03y8xCuHX1WMmk9VpZlBTYYhN+NW5datXf3VFUl3inQ1p09pkL/I&#10;oiVcQNAjVE4MQXvFX0G1nCqpZWUuqGx9WVWcMlcDVBMGL6q5r0nHXC3QHN0d26T/Hyz9ePisEC8z&#10;fImRIC1Q9MAGg27lgELbnb7TKTjdd+BmBjgGll2luruT9KtGQq5rInbsRinZ14yUkJ176Z88HXG0&#10;Bdn2H2QJYcjeSAc0VKq1rYNmIEAHlh6PzNhUqA0ZLYIAbihchUl8GTrmfJJOjzulzTsmW2SNDCsg&#10;3oGTw502UAa4Ti42lpAFbxpHfiPODsBxPIHQ8NTe2SQclz+SINksN8vYi6P5xouDPPduinXszYtw&#10;Mcsv8/U6D3/auGGc1rwsmbBhJl2F8Z/x9qTwURFHZWnZ8NLC2ZS02m3XjUIHArou3GfJguRP3Pzz&#10;NNw11PKipDCKg9so8Yr5cuHFRTzzkkWw9IIwuU3mQZzEeXFe0h0X7N9LQn2Gk1k0G7X029qAdUv8&#10;q9pI2nIDk6PhbYaXRyeSWgVuROmoNYQ3o33SCpv+cyugYxPRTq9WoqNYzbAdAMWKeCvLR1CukqAs&#10;ECGMOzBqqb5j1MPoyLD+tieKYdS8F6B+O2cmQ03GdjKIoPA0wwaj0VybcR7tO8V3NSCP/5eQN/CH&#10;VNyp9zkLSN1uYBy4Ip5Gl503p3vn9TxgV78AAAD//wMAUEsDBBQABgAIAAAAIQDXzTw04AAAAA0B&#10;AAAPAAAAZHJzL2Rvd25yZXYueG1sTI/BTsMwEETvSPyDtZW4UaegWGmIU1UITkiINBw4OrGbWI3X&#10;IXbb8PdsTnDbnRnNvi12sxvYxUzBepSwWSfADLZeW+wkfNav9xmwEBVqNXg0En5MgF15e1OoXPsr&#10;VuZyiB2jEgy5ktDHOOach7Y3ToW1Hw2Sd/STU5HWqeN6UlcqdwN/SBLBnbJIF3o1mufetKfD2UnY&#10;f2H1Yr/fm4/qWNm63ib4Jk5S3q3m/ROwaOb4F4YFn9ChJKbGn1EHNkhIs/SRomSkqaCJIiJZpGaR&#10;MrEFXhb8/xflLwAAAP//AwBQSwECLQAUAAYACAAAACEAtoM4kv4AAADhAQAAEwAAAAAAAAAAAAAA&#10;AAAAAAAAW0NvbnRlbnRfVHlwZXNdLnhtbFBLAQItABQABgAIAAAAIQA4/SH/1gAAAJQBAAALAAAA&#10;AAAAAAAAAAAAAC8BAABfcmVscy8ucmVsc1BLAQItABQABgAIAAAAIQCSmfoorQIAAKgFAAAOAAAA&#10;AAAAAAAAAAAAAC4CAABkcnMvZTJvRG9jLnhtbFBLAQItABQABgAIAAAAIQDXzTw04AAAAA0BAAAP&#10;AAAAAAAAAAAAAAAAAAcFAABkcnMvZG93bnJldi54bWxQSwUGAAAAAAQABADzAAAAFAYAAAAA&#10;" filled="f" stroked="f">
              <v:textbox inset="0,0,0,0">
                <w:txbxContent>
                  <w:p w:rsidR="0095632B" w:rsidRDefault="00CB526A">
                    <w:pPr>
                      <w:spacing w:before="10"/>
                      <w:ind w:left="4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24C73">
                      <w:rPr>
                        <w:rFonts w:ascii="Times New Roman"/>
                        <w:noProof/>
                        <w:sz w:val="24"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799" w:rsidRDefault="00CB6799">
      <w:r>
        <w:separator/>
      </w:r>
    </w:p>
  </w:footnote>
  <w:footnote w:type="continuationSeparator" w:id="0">
    <w:p w:rsidR="00CB6799" w:rsidRDefault="00CB67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316C76"/>
    <w:multiLevelType w:val="hybridMultilevel"/>
    <w:tmpl w:val="89807F8A"/>
    <w:lvl w:ilvl="0" w:tplc="4DCE608C">
      <w:numFmt w:val="bullet"/>
      <w:lvlText w:val=""/>
      <w:lvlJc w:val="left"/>
      <w:pPr>
        <w:ind w:left="441" w:hanging="142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348A0C5C">
      <w:numFmt w:val="bullet"/>
      <w:lvlText w:val="•"/>
      <w:lvlJc w:val="left"/>
      <w:pPr>
        <w:ind w:left="804" w:hanging="142"/>
      </w:pPr>
      <w:rPr>
        <w:rFonts w:hint="default"/>
        <w:lang w:val="it-IT" w:eastAsia="it-IT" w:bidi="it-IT"/>
      </w:rPr>
    </w:lvl>
    <w:lvl w:ilvl="2" w:tplc="7070F8AC">
      <w:numFmt w:val="bullet"/>
      <w:lvlText w:val="•"/>
      <w:lvlJc w:val="left"/>
      <w:pPr>
        <w:ind w:left="1168" w:hanging="142"/>
      </w:pPr>
      <w:rPr>
        <w:rFonts w:hint="default"/>
        <w:lang w:val="it-IT" w:eastAsia="it-IT" w:bidi="it-IT"/>
      </w:rPr>
    </w:lvl>
    <w:lvl w:ilvl="3" w:tplc="8E46B3FC">
      <w:numFmt w:val="bullet"/>
      <w:lvlText w:val="•"/>
      <w:lvlJc w:val="left"/>
      <w:pPr>
        <w:ind w:left="1532" w:hanging="142"/>
      </w:pPr>
      <w:rPr>
        <w:rFonts w:hint="default"/>
        <w:lang w:val="it-IT" w:eastAsia="it-IT" w:bidi="it-IT"/>
      </w:rPr>
    </w:lvl>
    <w:lvl w:ilvl="4" w:tplc="4C9A0BCC">
      <w:numFmt w:val="bullet"/>
      <w:lvlText w:val="•"/>
      <w:lvlJc w:val="left"/>
      <w:pPr>
        <w:ind w:left="1896" w:hanging="142"/>
      </w:pPr>
      <w:rPr>
        <w:rFonts w:hint="default"/>
        <w:lang w:val="it-IT" w:eastAsia="it-IT" w:bidi="it-IT"/>
      </w:rPr>
    </w:lvl>
    <w:lvl w:ilvl="5" w:tplc="DB525404">
      <w:numFmt w:val="bullet"/>
      <w:lvlText w:val="•"/>
      <w:lvlJc w:val="left"/>
      <w:pPr>
        <w:ind w:left="2260" w:hanging="142"/>
      </w:pPr>
      <w:rPr>
        <w:rFonts w:hint="default"/>
        <w:lang w:val="it-IT" w:eastAsia="it-IT" w:bidi="it-IT"/>
      </w:rPr>
    </w:lvl>
    <w:lvl w:ilvl="6" w:tplc="8ADA6428">
      <w:numFmt w:val="bullet"/>
      <w:lvlText w:val="•"/>
      <w:lvlJc w:val="left"/>
      <w:pPr>
        <w:ind w:left="2624" w:hanging="142"/>
      </w:pPr>
      <w:rPr>
        <w:rFonts w:hint="default"/>
        <w:lang w:val="it-IT" w:eastAsia="it-IT" w:bidi="it-IT"/>
      </w:rPr>
    </w:lvl>
    <w:lvl w:ilvl="7" w:tplc="C9008022">
      <w:numFmt w:val="bullet"/>
      <w:lvlText w:val="•"/>
      <w:lvlJc w:val="left"/>
      <w:pPr>
        <w:ind w:left="2988" w:hanging="142"/>
      </w:pPr>
      <w:rPr>
        <w:rFonts w:hint="default"/>
        <w:lang w:val="it-IT" w:eastAsia="it-IT" w:bidi="it-IT"/>
      </w:rPr>
    </w:lvl>
    <w:lvl w:ilvl="8" w:tplc="34D41BBE">
      <w:numFmt w:val="bullet"/>
      <w:lvlText w:val="•"/>
      <w:lvlJc w:val="left"/>
      <w:pPr>
        <w:ind w:left="3352" w:hanging="142"/>
      </w:pPr>
      <w:rPr>
        <w:rFonts w:hint="default"/>
        <w:lang w:val="it-IT" w:eastAsia="it-IT" w:bidi="it-IT"/>
      </w:rPr>
    </w:lvl>
  </w:abstractNum>
  <w:abstractNum w:abstractNumId="1">
    <w:nsid w:val="4AD06197"/>
    <w:multiLevelType w:val="hybridMultilevel"/>
    <w:tmpl w:val="654EBF7C"/>
    <w:lvl w:ilvl="0" w:tplc="93A6F0AA">
      <w:numFmt w:val="bullet"/>
      <w:lvlText w:val=""/>
      <w:lvlJc w:val="left"/>
      <w:pPr>
        <w:ind w:left="300" w:hanging="142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5D96A3D6">
      <w:numFmt w:val="bullet"/>
      <w:lvlText w:val="•"/>
      <w:lvlJc w:val="left"/>
      <w:pPr>
        <w:ind w:left="678" w:hanging="142"/>
      </w:pPr>
      <w:rPr>
        <w:rFonts w:hint="default"/>
        <w:lang w:val="it-IT" w:eastAsia="it-IT" w:bidi="it-IT"/>
      </w:rPr>
    </w:lvl>
    <w:lvl w:ilvl="2" w:tplc="B61832E2">
      <w:numFmt w:val="bullet"/>
      <w:lvlText w:val="•"/>
      <w:lvlJc w:val="left"/>
      <w:pPr>
        <w:ind w:left="1056" w:hanging="142"/>
      </w:pPr>
      <w:rPr>
        <w:rFonts w:hint="default"/>
        <w:lang w:val="it-IT" w:eastAsia="it-IT" w:bidi="it-IT"/>
      </w:rPr>
    </w:lvl>
    <w:lvl w:ilvl="3" w:tplc="5EA43544">
      <w:numFmt w:val="bullet"/>
      <w:lvlText w:val="•"/>
      <w:lvlJc w:val="left"/>
      <w:pPr>
        <w:ind w:left="1434" w:hanging="142"/>
      </w:pPr>
      <w:rPr>
        <w:rFonts w:hint="default"/>
        <w:lang w:val="it-IT" w:eastAsia="it-IT" w:bidi="it-IT"/>
      </w:rPr>
    </w:lvl>
    <w:lvl w:ilvl="4" w:tplc="FB688458">
      <w:numFmt w:val="bullet"/>
      <w:lvlText w:val="•"/>
      <w:lvlJc w:val="left"/>
      <w:pPr>
        <w:ind w:left="1812" w:hanging="142"/>
      </w:pPr>
      <w:rPr>
        <w:rFonts w:hint="default"/>
        <w:lang w:val="it-IT" w:eastAsia="it-IT" w:bidi="it-IT"/>
      </w:rPr>
    </w:lvl>
    <w:lvl w:ilvl="5" w:tplc="951E07A8">
      <w:numFmt w:val="bullet"/>
      <w:lvlText w:val="•"/>
      <w:lvlJc w:val="left"/>
      <w:pPr>
        <w:ind w:left="2190" w:hanging="142"/>
      </w:pPr>
      <w:rPr>
        <w:rFonts w:hint="default"/>
        <w:lang w:val="it-IT" w:eastAsia="it-IT" w:bidi="it-IT"/>
      </w:rPr>
    </w:lvl>
    <w:lvl w:ilvl="6" w:tplc="FB6AA87C">
      <w:numFmt w:val="bullet"/>
      <w:lvlText w:val="•"/>
      <w:lvlJc w:val="left"/>
      <w:pPr>
        <w:ind w:left="2568" w:hanging="142"/>
      </w:pPr>
      <w:rPr>
        <w:rFonts w:hint="default"/>
        <w:lang w:val="it-IT" w:eastAsia="it-IT" w:bidi="it-IT"/>
      </w:rPr>
    </w:lvl>
    <w:lvl w:ilvl="7" w:tplc="0C0A1AB0">
      <w:numFmt w:val="bullet"/>
      <w:lvlText w:val="•"/>
      <w:lvlJc w:val="left"/>
      <w:pPr>
        <w:ind w:left="2946" w:hanging="142"/>
      </w:pPr>
      <w:rPr>
        <w:rFonts w:hint="default"/>
        <w:lang w:val="it-IT" w:eastAsia="it-IT" w:bidi="it-IT"/>
      </w:rPr>
    </w:lvl>
    <w:lvl w:ilvl="8" w:tplc="3EC6B5F6">
      <w:numFmt w:val="bullet"/>
      <w:lvlText w:val="•"/>
      <w:lvlJc w:val="left"/>
      <w:pPr>
        <w:ind w:left="3324" w:hanging="142"/>
      </w:pPr>
      <w:rPr>
        <w:rFonts w:hint="default"/>
        <w:lang w:val="it-IT" w:eastAsia="it-IT" w:bidi="it-IT"/>
      </w:rPr>
    </w:lvl>
  </w:abstractNum>
  <w:abstractNum w:abstractNumId="2">
    <w:nsid w:val="73F42A97"/>
    <w:multiLevelType w:val="hybridMultilevel"/>
    <w:tmpl w:val="15EC40F6"/>
    <w:lvl w:ilvl="0" w:tplc="A5120C14">
      <w:numFmt w:val="bullet"/>
      <w:lvlText w:val=""/>
      <w:lvlJc w:val="left"/>
      <w:pPr>
        <w:ind w:left="403" w:hanging="142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A140C574">
      <w:numFmt w:val="bullet"/>
      <w:lvlText w:val="•"/>
      <w:lvlJc w:val="left"/>
      <w:pPr>
        <w:ind w:left="768" w:hanging="142"/>
      </w:pPr>
      <w:rPr>
        <w:rFonts w:hint="default"/>
        <w:lang w:val="it-IT" w:eastAsia="it-IT" w:bidi="it-IT"/>
      </w:rPr>
    </w:lvl>
    <w:lvl w:ilvl="2" w:tplc="944469DE">
      <w:numFmt w:val="bullet"/>
      <w:lvlText w:val="•"/>
      <w:lvlJc w:val="left"/>
      <w:pPr>
        <w:ind w:left="1136" w:hanging="142"/>
      </w:pPr>
      <w:rPr>
        <w:rFonts w:hint="default"/>
        <w:lang w:val="it-IT" w:eastAsia="it-IT" w:bidi="it-IT"/>
      </w:rPr>
    </w:lvl>
    <w:lvl w:ilvl="3" w:tplc="EF18127E">
      <w:numFmt w:val="bullet"/>
      <w:lvlText w:val="•"/>
      <w:lvlJc w:val="left"/>
      <w:pPr>
        <w:ind w:left="1504" w:hanging="142"/>
      </w:pPr>
      <w:rPr>
        <w:rFonts w:hint="default"/>
        <w:lang w:val="it-IT" w:eastAsia="it-IT" w:bidi="it-IT"/>
      </w:rPr>
    </w:lvl>
    <w:lvl w:ilvl="4" w:tplc="E4983F42">
      <w:numFmt w:val="bullet"/>
      <w:lvlText w:val="•"/>
      <w:lvlJc w:val="left"/>
      <w:pPr>
        <w:ind w:left="1872" w:hanging="142"/>
      </w:pPr>
      <w:rPr>
        <w:rFonts w:hint="default"/>
        <w:lang w:val="it-IT" w:eastAsia="it-IT" w:bidi="it-IT"/>
      </w:rPr>
    </w:lvl>
    <w:lvl w:ilvl="5" w:tplc="2E280B7E">
      <w:numFmt w:val="bullet"/>
      <w:lvlText w:val="•"/>
      <w:lvlJc w:val="left"/>
      <w:pPr>
        <w:ind w:left="2240" w:hanging="142"/>
      </w:pPr>
      <w:rPr>
        <w:rFonts w:hint="default"/>
        <w:lang w:val="it-IT" w:eastAsia="it-IT" w:bidi="it-IT"/>
      </w:rPr>
    </w:lvl>
    <w:lvl w:ilvl="6" w:tplc="24006944">
      <w:numFmt w:val="bullet"/>
      <w:lvlText w:val="•"/>
      <w:lvlJc w:val="left"/>
      <w:pPr>
        <w:ind w:left="2608" w:hanging="142"/>
      </w:pPr>
      <w:rPr>
        <w:rFonts w:hint="default"/>
        <w:lang w:val="it-IT" w:eastAsia="it-IT" w:bidi="it-IT"/>
      </w:rPr>
    </w:lvl>
    <w:lvl w:ilvl="7" w:tplc="D7B84682">
      <w:numFmt w:val="bullet"/>
      <w:lvlText w:val="•"/>
      <w:lvlJc w:val="left"/>
      <w:pPr>
        <w:ind w:left="2976" w:hanging="142"/>
      </w:pPr>
      <w:rPr>
        <w:rFonts w:hint="default"/>
        <w:lang w:val="it-IT" w:eastAsia="it-IT" w:bidi="it-IT"/>
      </w:rPr>
    </w:lvl>
    <w:lvl w:ilvl="8" w:tplc="3DF2E77E">
      <w:numFmt w:val="bullet"/>
      <w:lvlText w:val="•"/>
      <w:lvlJc w:val="left"/>
      <w:pPr>
        <w:ind w:left="3344" w:hanging="142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32B"/>
    <w:rsid w:val="00021C51"/>
    <w:rsid w:val="00324C73"/>
    <w:rsid w:val="00770866"/>
    <w:rsid w:val="00955733"/>
    <w:rsid w:val="0095632B"/>
    <w:rsid w:val="00AD0743"/>
    <w:rsid w:val="00AF0BBC"/>
    <w:rsid w:val="00C549E1"/>
    <w:rsid w:val="00C91864"/>
    <w:rsid w:val="00CB526A"/>
    <w:rsid w:val="00CB6799"/>
    <w:rsid w:val="00F7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D3DBDE1-1E3D-40CB-8EE2-171B4D554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761" w:right="1781"/>
      <w:jc w:val="center"/>
      <w:outlineLvl w:val="0"/>
    </w:pPr>
    <w:rPr>
      <w:b/>
      <w:bCs/>
      <w:sz w:val="72"/>
      <w:szCs w:val="7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074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0743"/>
    <w:rPr>
      <w:rFonts w:ascii="Tahoma" w:eastAsia="Arial" w:hAnsi="Tahoma" w:cs="Tahoma"/>
      <w:sz w:val="16"/>
      <w:szCs w:val="16"/>
      <w:lang w:val="it-IT" w:eastAsia="it-IT" w:bidi="it-IT"/>
    </w:rPr>
  </w:style>
  <w:style w:type="paragraph" w:customStyle="1" w:styleId="p1">
    <w:name w:val="p1"/>
    <w:basedOn w:val="Normale"/>
    <w:rsid w:val="00C91864"/>
    <w:pPr>
      <w:tabs>
        <w:tab w:val="left" w:pos="720"/>
      </w:tabs>
      <w:autoSpaceDE/>
      <w:autoSpaceDN/>
      <w:spacing w:line="240" w:lineRule="atLeast"/>
      <w:jc w:val="both"/>
    </w:pPr>
    <w:rPr>
      <w:rFonts w:ascii="Times New Roman" w:eastAsia="Times New Roman" w:hAnsi="Times New Roman" w:cs="Times New Roman"/>
      <w:snapToGrid w:val="0"/>
      <w:sz w:val="24"/>
      <w:szCs w:val="20"/>
      <w:lang w:bidi="ar-SA"/>
    </w:rPr>
  </w:style>
  <w:style w:type="paragraph" w:customStyle="1" w:styleId="elenconumer">
    <w:name w:val="elenconumer"/>
    <w:basedOn w:val="Normale"/>
    <w:rsid w:val="00C9186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6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1862</Words>
  <Characters>10619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rosa stanzione</cp:lastModifiedBy>
  <cp:revision>2</cp:revision>
  <dcterms:created xsi:type="dcterms:W3CDTF">2018-06-17T06:14:00Z</dcterms:created>
  <dcterms:modified xsi:type="dcterms:W3CDTF">2018-06-17T06:14:00Z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2018-04-25T00:00:00Z</vt:filetime>
  </property>
</Properties>
</file>